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3617" w:rsidRPr="001F7661" w:rsidRDefault="00A66162" w:rsidP="001F7661">
      <w:pPr>
        <w:jc w:val="center"/>
        <w:rPr>
          <w:b/>
          <w:sz w:val="28"/>
          <w:u w:val="single"/>
          <w:lang w:val="en-GB"/>
        </w:rPr>
      </w:pPr>
      <w:r w:rsidRPr="001F7661">
        <w:rPr>
          <w:b/>
          <w:sz w:val="28"/>
          <w:u w:val="single"/>
          <w:lang w:val="en-GB"/>
        </w:rPr>
        <w:t xml:space="preserve">Example: </w:t>
      </w:r>
      <w:r w:rsidR="00B65BFF" w:rsidRPr="001F7661">
        <w:rPr>
          <w:b/>
          <w:sz w:val="28"/>
          <w:u w:val="single"/>
          <w:lang w:val="en-GB"/>
        </w:rPr>
        <w:t>Plate with a hole</w:t>
      </w:r>
    </w:p>
    <w:p w:rsidR="001F7661" w:rsidRDefault="001F7661">
      <w:pPr>
        <w:rPr>
          <w:b/>
          <w:lang w:val="en-GB"/>
        </w:rPr>
      </w:pPr>
    </w:p>
    <w:p w:rsidR="0035117A" w:rsidRPr="001F7661" w:rsidRDefault="0035117A">
      <w:pPr>
        <w:rPr>
          <w:b/>
          <w:u w:val="single"/>
          <w:lang w:val="en-GB"/>
        </w:rPr>
      </w:pPr>
      <w:r w:rsidRPr="001F7661">
        <w:rPr>
          <w:b/>
          <w:u w:val="single"/>
          <w:lang w:val="en-GB"/>
        </w:rPr>
        <w:t>Problem</w:t>
      </w:r>
      <w:r w:rsidR="001F7661" w:rsidRPr="001F7661">
        <w:rPr>
          <w:b/>
          <w:u w:val="single"/>
          <w:lang w:val="en-GB"/>
        </w:rPr>
        <w:t xml:space="preserve"> description</w:t>
      </w:r>
      <w:r w:rsidRPr="001F7661">
        <w:rPr>
          <w:b/>
          <w:u w:val="single"/>
          <w:lang w:val="en-GB"/>
        </w:rPr>
        <w:t>:</w:t>
      </w:r>
    </w:p>
    <w:p w:rsidR="0035117A" w:rsidRDefault="0035117A" w:rsidP="00B41DE2">
      <w:pPr>
        <w:jc w:val="center"/>
        <w:rPr>
          <w:b/>
          <w:lang w:val="en-GB"/>
        </w:rPr>
      </w:pPr>
    </w:p>
    <w:p w:rsidR="0035117A" w:rsidRDefault="00003D02" w:rsidP="0035117A">
      <w:pPr>
        <w:jc w:val="center"/>
        <w:rPr>
          <w:b/>
          <w:lang w:val="en-GB"/>
        </w:rPr>
      </w:pPr>
      <w:r>
        <w:rPr>
          <w:b/>
          <w:noProof/>
          <w:lang w:val="en-GB"/>
        </w:rPr>
        <w:drawing>
          <wp:inline distT="0" distB="0" distL="0" distR="0" wp14:anchorId="3BCAA2C3">
            <wp:extent cx="4066781" cy="1933822"/>
            <wp:effectExtent l="19050" t="19050" r="10160" b="28575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414" cy="19350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4931" w:rsidRDefault="0035117A">
      <w:pPr>
        <w:rPr>
          <w:lang w:val="en-GB"/>
        </w:rPr>
      </w:pPr>
      <w:r w:rsidRPr="004A5AD2">
        <w:rPr>
          <w:lang w:val="en-GB"/>
        </w:rPr>
        <w:t xml:space="preserve">The material is </w:t>
      </w:r>
      <w:r w:rsidR="00003D02">
        <w:rPr>
          <w:lang w:val="en-GB"/>
        </w:rPr>
        <w:t xml:space="preserve">elastic </w:t>
      </w:r>
      <w:r w:rsidRPr="004A5AD2">
        <w:rPr>
          <w:lang w:val="en-GB"/>
        </w:rPr>
        <w:t xml:space="preserve">aluminium (E=70GPa, </w:t>
      </w:r>
      <w:r w:rsidR="00633137">
        <w:rPr>
          <w:lang w:val="en-GB"/>
        </w:rPr>
        <w:t>Poisson’s ratio</w:t>
      </w:r>
      <w:r w:rsidRPr="004A5AD2">
        <w:rPr>
          <w:lang w:val="en-GB"/>
        </w:rPr>
        <w:t>=0.3</w:t>
      </w:r>
      <w:r w:rsidR="004A5AD2" w:rsidRPr="004A5AD2">
        <w:rPr>
          <w:lang w:val="en-GB"/>
        </w:rPr>
        <w:t>)</w:t>
      </w:r>
      <w:r w:rsidR="00ED4931">
        <w:rPr>
          <w:lang w:val="en-GB"/>
        </w:rPr>
        <w:t xml:space="preserve">. </w:t>
      </w:r>
    </w:p>
    <w:p w:rsidR="0035117A" w:rsidRDefault="00003D02">
      <w:pPr>
        <w:rPr>
          <w:lang w:val="en-GB"/>
        </w:rPr>
      </w:pPr>
      <w:r>
        <w:rPr>
          <w:lang w:val="en-GB"/>
        </w:rPr>
        <w:t xml:space="preserve">Use a consistent set of units (e.g. </w:t>
      </w:r>
      <w:proofErr w:type="spellStart"/>
      <w:r w:rsidR="00ED4931">
        <w:rPr>
          <w:lang w:val="en-GB"/>
        </w:rPr>
        <w:t>kN</w:t>
      </w:r>
      <w:proofErr w:type="spellEnd"/>
      <w:r w:rsidR="00ED4931">
        <w:rPr>
          <w:lang w:val="en-GB"/>
        </w:rPr>
        <w:t>, mm, kg</w:t>
      </w:r>
      <w:r>
        <w:rPr>
          <w:lang w:val="en-GB"/>
        </w:rPr>
        <w:t>)</w:t>
      </w:r>
      <w:bookmarkStart w:id="0" w:name="_GoBack"/>
      <w:bookmarkEnd w:id="0"/>
      <w:r w:rsidR="00ED4931">
        <w:rPr>
          <w:lang w:val="en-GB"/>
        </w:rPr>
        <w:t>.</w:t>
      </w:r>
    </w:p>
    <w:p w:rsidR="001F7661" w:rsidRDefault="001F7661">
      <w:pPr>
        <w:rPr>
          <w:b/>
          <w:lang w:val="en-GB"/>
        </w:rPr>
      </w:pPr>
    </w:p>
    <w:p w:rsidR="001F7661" w:rsidRPr="001F7661" w:rsidRDefault="001F7661">
      <w:pPr>
        <w:rPr>
          <w:b/>
          <w:u w:val="single"/>
          <w:lang w:val="en-GB"/>
        </w:rPr>
      </w:pPr>
      <w:r w:rsidRPr="001F7661">
        <w:rPr>
          <w:b/>
          <w:u w:val="single"/>
          <w:lang w:val="en-GB"/>
        </w:rPr>
        <w:t>Preparation of the mesh</w:t>
      </w:r>
    </w:p>
    <w:tbl>
      <w:tblPr>
        <w:tblStyle w:val="Tabellenraster"/>
        <w:tblpPr w:leftFromText="180" w:rightFromText="180" w:vertAnchor="text" w:horzAnchor="margin" w:tblpY="236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992"/>
        <w:gridCol w:w="3397"/>
      </w:tblGrid>
      <w:tr w:rsidR="007D0D7D" w:rsidTr="0078012B">
        <w:tc>
          <w:tcPr>
            <w:tcW w:w="5665" w:type="dxa"/>
            <w:gridSpan w:val="2"/>
            <w:vAlign w:val="center"/>
          </w:tcPr>
          <w:p w:rsidR="007D0D7D" w:rsidRPr="000739EA" w:rsidRDefault="007D0D7D" w:rsidP="00B65BFF">
            <w:pPr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Start LS Dyna </w:t>
            </w:r>
            <w:proofErr w:type="spellStart"/>
            <w:r w:rsidRPr="000739EA">
              <w:rPr>
                <w:sz w:val="20"/>
                <w:lang w:val="en-GB"/>
              </w:rPr>
              <w:t>PrePost</w:t>
            </w:r>
            <w:proofErr w:type="spellEnd"/>
            <w:r w:rsidRPr="000739EA">
              <w:rPr>
                <w:sz w:val="20"/>
                <w:lang w:val="en-GB"/>
              </w:rPr>
              <w:t xml:space="preserve"> for preparation of the mesh</w:t>
            </w:r>
          </w:p>
        </w:tc>
        <w:tc>
          <w:tcPr>
            <w:tcW w:w="3397" w:type="dxa"/>
            <w:vAlign w:val="center"/>
          </w:tcPr>
          <w:p w:rsidR="007D0D7D" w:rsidRDefault="007D0D7D" w:rsidP="007D0D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B15930" wp14:editId="4CB74620">
                  <wp:extent cx="1219200" cy="809625"/>
                  <wp:effectExtent l="0" t="0" r="0" b="952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980" w:rsidRPr="00003D02" w:rsidTr="00A66162">
        <w:tc>
          <w:tcPr>
            <w:tcW w:w="9062" w:type="dxa"/>
            <w:gridSpan w:val="3"/>
            <w:vAlign w:val="center"/>
          </w:tcPr>
          <w:p w:rsidR="004E2980" w:rsidRPr="000739EA" w:rsidRDefault="004E2980" w:rsidP="00A66162">
            <w:pPr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It can be helpful to activate </w:t>
            </w:r>
            <w:r w:rsidR="00A66162" w:rsidRPr="000739EA">
              <w:rPr>
                <w:sz w:val="20"/>
                <w:lang w:val="en-GB"/>
              </w:rPr>
              <w:t>names</w:t>
            </w:r>
            <w:r w:rsidRPr="000739EA">
              <w:rPr>
                <w:sz w:val="20"/>
                <w:lang w:val="en-GB"/>
              </w:rPr>
              <w:t xml:space="preserve"> with the icons</w:t>
            </w:r>
          </w:p>
          <w:p w:rsidR="004E2980" w:rsidRPr="000739EA" w:rsidRDefault="004E2980" w:rsidP="00A66162">
            <w:pPr>
              <w:ind w:firstLine="315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Activate    View &gt; Tool bar &gt; Text and icon (Right)</w:t>
            </w:r>
          </w:p>
          <w:p w:rsidR="004E2980" w:rsidRPr="000739EA" w:rsidRDefault="004E2980" w:rsidP="00A66162">
            <w:pPr>
              <w:ind w:firstLine="315"/>
              <w:rPr>
                <w:noProof/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                   View &gt; Tool bar &gt; Text and icon (</w:t>
            </w:r>
            <w:r w:rsidR="00A66162" w:rsidRPr="000739EA">
              <w:rPr>
                <w:sz w:val="20"/>
                <w:lang w:val="en-GB"/>
              </w:rPr>
              <w:t>bottom</w:t>
            </w:r>
            <w:r w:rsidRPr="000739EA">
              <w:rPr>
                <w:sz w:val="20"/>
                <w:lang w:val="en-GB"/>
              </w:rPr>
              <w:t>)</w:t>
            </w:r>
          </w:p>
        </w:tc>
      </w:tr>
      <w:tr w:rsidR="00A66162" w:rsidTr="00DB2DA9">
        <w:tc>
          <w:tcPr>
            <w:tcW w:w="5665" w:type="dxa"/>
            <w:gridSpan w:val="2"/>
            <w:vAlign w:val="center"/>
          </w:tcPr>
          <w:p w:rsidR="00A66162" w:rsidRPr="000739EA" w:rsidRDefault="00A66162" w:rsidP="00A66162">
            <w:pPr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We shall create the mesh using a convenient meshing tool:</w:t>
            </w:r>
          </w:p>
          <w:p w:rsidR="00A66162" w:rsidRPr="000739EA" w:rsidRDefault="00A66162" w:rsidP="00A66162">
            <w:pPr>
              <w:pStyle w:val="Listenabsatz"/>
              <w:numPr>
                <w:ilvl w:val="0"/>
                <w:numId w:val="5"/>
              </w:numPr>
              <w:ind w:left="456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Either click on the two icons </w:t>
            </w:r>
            <w:r w:rsidRPr="000739EA">
              <w:rPr>
                <w:b/>
                <w:sz w:val="20"/>
                <w:lang w:val="en-GB"/>
              </w:rPr>
              <w:t>Mesh</w:t>
            </w:r>
            <w:r w:rsidRPr="000739EA">
              <w:rPr>
                <w:sz w:val="20"/>
                <w:lang w:val="en-GB"/>
              </w:rPr>
              <w:t xml:space="preserve"> and </w:t>
            </w:r>
            <w:r w:rsidRPr="000739EA">
              <w:rPr>
                <w:b/>
                <w:sz w:val="20"/>
                <w:lang w:val="en-GB"/>
              </w:rPr>
              <w:t>2DMesh</w:t>
            </w:r>
          </w:p>
          <w:p w:rsidR="00A66162" w:rsidRPr="000739EA" w:rsidRDefault="00A66162" w:rsidP="004E2980">
            <w:pPr>
              <w:jc w:val="center"/>
              <w:rPr>
                <w:noProof/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Or activate   FEM &gt; Element and Mesh &gt; 2D Mesher</w:t>
            </w:r>
          </w:p>
        </w:tc>
        <w:tc>
          <w:tcPr>
            <w:tcW w:w="3397" w:type="dxa"/>
            <w:vAlign w:val="center"/>
          </w:tcPr>
          <w:p w:rsidR="00A66162" w:rsidRDefault="00A66162" w:rsidP="004E29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06EED7" wp14:editId="36059668">
                  <wp:extent cx="1476375" cy="923925"/>
                  <wp:effectExtent l="0" t="0" r="9525" b="952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E31" w:rsidTr="00A66162">
        <w:tc>
          <w:tcPr>
            <w:tcW w:w="4673" w:type="dxa"/>
            <w:vAlign w:val="center"/>
          </w:tcPr>
          <w:p w:rsidR="00A33E31" w:rsidRPr="000739EA" w:rsidRDefault="00A33E31" w:rsidP="00A66162">
            <w:pPr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This opens a graphical tool from which we can:</w:t>
            </w:r>
          </w:p>
          <w:p w:rsidR="00A33E31" w:rsidRPr="000739EA" w:rsidRDefault="00A33E31" w:rsidP="00A66162">
            <w:pPr>
              <w:pStyle w:val="Listenabsatz"/>
              <w:numPr>
                <w:ilvl w:val="0"/>
                <w:numId w:val="1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Define lines, curves, circles… for the geometry</w:t>
            </w:r>
            <w:r w:rsidR="00A66162" w:rsidRPr="000739EA">
              <w:rPr>
                <w:sz w:val="20"/>
                <w:lang w:val="en-GB"/>
              </w:rPr>
              <w:t>.</w:t>
            </w:r>
          </w:p>
          <w:p w:rsidR="00A33E31" w:rsidRPr="000739EA" w:rsidRDefault="00A33E31" w:rsidP="00A66162">
            <w:pPr>
              <w:pStyle w:val="Listenabsatz"/>
              <w:numPr>
                <w:ilvl w:val="0"/>
                <w:numId w:val="1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Specify meshing information (no. elements, bias</w:t>
            </w:r>
            <w:r w:rsidR="00A66162" w:rsidRPr="000739EA">
              <w:rPr>
                <w:sz w:val="20"/>
                <w:lang w:val="en-GB"/>
              </w:rPr>
              <w:t xml:space="preserve"> of meshing.</w:t>
            </w:r>
            <w:r w:rsidRPr="000739EA">
              <w:rPr>
                <w:sz w:val="20"/>
                <w:lang w:val="en-GB"/>
              </w:rPr>
              <w:t xml:space="preserve">..) to each </w:t>
            </w:r>
            <w:r w:rsidR="00A66162" w:rsidRPr="000739EA">
              <w:rPr>
                <w:sz w:val="20"/>
                <w:lang w:val="en-GB"/>
              </w:rPr>
              <w:t>edge.</w:t>
            </w:r>
          </w:p>
          <w:p w:rsidR="00A33E31" w:rsidRPr="000739EA" w:rsidRDefault="00A33E31" w:rsidP="00A66162">
            <w:pPr>
              <w:pStyle w:val="Listenabsatz"/>
              <w:numPr>
                <w:ilvl w:val="0"/>
                <w:numId w:val="1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Perform the meshing</w:t>
            </w:r>
            <w:r w:rsidR="00A66162" w:rsidRPr="000739EA">
              <w:rPr>
                <w:sz w:val="20"/>
                <w:lang w:val="en-GB"/>
              </w:rPr>
              <w:t>.</w:t>
            </w:r>
          </w:p>
        </w:tc>
        <w:tc>
          <w:tcPr>
            <w:tcW w:w="4389" w:type="dxa"/>
            <w:gridSpan w:val="2"/>
          </w:tcPr>
          <w:p w:rsidR="00A33E31" w:rsidRPr="000739EA" w:rsidRDefault="00A33E31" w:rsidP="00B65BFF">
            <w:pPr>
              <w:rPr>
                <w:noProof/>
                <w:sz w:val="20"/>
              </w:rPr>
            </w:pPr>
            <w:r w:rsidRPr="000739EA">
              <w:rPr>
                <w:noProof/>
                <w:sz w:val="20"/>
              </w:rPr>
              <w:drawing>
                <wp:inline distT="0" distB="0" distL="0" distR="0" wp14:anchorId="57E2E3D3" wp14:editId="7FD8DB97">
                  <wp:extent cx="2701636" cy="1528345"/>
                  <wp:effectExtent l="0" t="0" r="381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95" cy="155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E31" w:rsidRPr="00A33E31" w:rsidTr="00A66162">
        <w:tc>
          <w:tcPr>
            <w:tcW w:w="4673" w:type="dxa"/>
            <w:vAlign w:val="center"/>
          </w:tcPr>
          <w:p w:rsidR="00A33E31" w:rsidRPr="000739EA" w:rsidRDefault="00A33E31" w:rsidP="00A66162">
            <w:pPr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lastRenderedPageBreak/>
              <w:t>Create the boundary for the plate using the line option</w:t>
            </w:r>
            <w:r w:rsidR="00A66162" w:rsidRPr="000739EA">
              <w:rPr>
                <w:sz w:val="20"/>
                <w:lang w:val="en-GB"/>
              </w:rPr>
              <w:t>:</w:t>
            </w:r>
            <w:r w:rsidR="004E2980" w:rsidRPr="000739EA">
              <w:rPr>
                <w:sz w:val="20"/>
                <w:lang w:val="en-GB"/>
              </w:rPr>
              <w:t xml:space="preserve"> </w:t>
            </w:r>
          </w:p>
          <w:p w:rsidR="004E2980" w:rsidRPr="000739EA" w:rsidRDefault="004E2980" w:rsidP="00A66162">
            <w:pPr>
              <w:pStyle w:val="Listenabsatz"/>
              <w:numPr>
                <w:ilvl w:val="0"/>
                <w:numId w:val="2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The plate dimension is 200 by 100mm</w:t>
            </w:r>
            <w:r w:rsidR="00C95FC8" w:rsidRPr="000739EA">
              <w:rPr>
                <w:sz w:val="20"/>
                <w:lang w:val="en-GB"/>
              </w:rPr>
              <w:t>.</w:t>
            </w:r>
          </w:p>
          <w:p w:rsidR="004E2980" w:rsidRPr="000739EA" w:rsidRDefault="004E2980" w:rsidP="00A66162">
            <w:pPr>
              <w:pStyle w:val="Listenabsatz"/>
              <w:numPr>
                <w:ilvl w:val="0"/>
                <w:numId w:val="2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Use the </w:t>
            </w:r>
            <w:r w:rsidRPr="000739EA">
              <w:rPr>
                <w:b/>
                <w:sz w:val="20"/>
                <w:lang w:val="en-GB"/>
              </w:rPr>
              <w:t>create/delete line</w:t>
            </w:r>
            <w:r w:rsidRPr="000739EA">
              <w:rPr>
                <w:sz w:val="20"/>
                <w:lang w:val="en-GB"/>
              </w:rPr>
              <w:t xml:space="preserve"> option with pick to mark pairs of points</w:t>
            </w:r>
            <w:r w:rsidR="00C852F8" w:rsidRPr="000739EA">
              <w:rPr>
                <w:sz w:val="20"/>
                <w:lang w:val="en-GB"/>
              </w:rPr>
              <w:t xml:space="preserve"> for each line.</w:t>
            </w:r>
          </w:p>
          <w:p w:rsidR="00C852F8" w:rsidRPr="000739EA" w:rsidRDefault="00C852F8" w:rsidP="00A66162">
            <w:pPr>
              <w:pStyle w:val="Listenabsatz"/>
              <w:numPr>
                <w:ilvl w:val="0"/>
                <w:numId w:val="2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Press </w:t>
            </w:r>
            <w:r w:rsidRPr="000739EA">
              <w:rPr>
                <w:b/>
                <w:sz w:val="20"/>
                <w:lang w:val="en-GB"/>
              </w:rPr>
              <w:t>Apply</w:t>
            </w:r>
            <w:r w:rsidRPr="000739EA">
              <w:rPr>
                <w:sz w:val="20"/>
                <w:lang w:val="en-GB"/>
              </w:rPr>
              <w:t xml:space="preserve"> after each line so it is a separate entity (this is helpful in the meshing later).</w:t>
            </w:r>
          </w:p>
          <w:p w:rsidR="00C95FC8" w:rsidRPr="000739EA" w:rsidRDefault="00C95FC8" w:rsidP="00A66162">
            <w:pPr>
              <w:pStyle w:val="Listenabsatz"/>
              <w:ind w:left="455"/>
              <w:rPr>
                <w:sz w:val="20"/>
                <w:lang w:val="en-GB"/>
              </w:rPr>
            </w:pPr>
          </w:p>
          <w:p w:rsidR="004E2980" w:rsidRPr="000739EA" w:rsidRDefault="004E2980" w:rsidP="00A66162">
            <w:pPr>
              <w:pStyle w:val="Listenabsatz"/>
              <w:numPr>
                <w:ilvl w:val="0"/>
                <w:numId w:val="2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The </w:t>
            </w:r>
            <w:r w:rsidRPr="000739EA">
              <w:rPr>
                <w:b/>
                <w:sz w:val="20"/>
                <w:lang w:val="en-GB"/>
              </w:rPr>
              <w:t>Zin</w:t>
            </w:r>
            <w:r w:rsidRPr="000739EA">
              <w:rPr>
                <w:sz w:val="20"/>
                <w:lang w:val="en-GB"/>
              </w:rPr>
              <w:t xml:space="preserve"> and </w:t>
            </w:r>
            <w:proofErr w:type="spellStart"/>
            <w:r w:rsidRPr="000739EA">
              <w:rPr>
                <w:b/>
                <w:sz w:val="20"/>
                <w:lang w:val="en-GB"/>
              </w:rPr>
              <w:t>Zout</w:t>
            </w:r>
            <w:proofErr w:type="spellEnd"/>
            <w:r w:rsidRPr="000739EA">
              <w:rPr>
                <w:sz w:val="20"/>
                <w:lang w:val="en-GB"/>
              </w:rPr>
              <w:t xml:space="preserve"> options allow zooming</w:t>
            </w:r>
            <w:r w:rsidR="00A66162" w:rsidRPr="000739EA">
              <w:rPr>
                <w:sz w:val="20"/>
                <w:lang w:val="en-GB"/>
              </w:rPr>
              <w:t>-</w:t>
            </w:r>
            <w:r w:rsidRPr="000739EA">
              <w:rPr>
                <w:sz w:val="20"/>
                <w:lang w:val="en-GB"/>
              </w:rPr>
              <w:t xml:space="preserve">in and </w:t>
            </w:r>
            <w:r w:rsidR="00A66162" w:rsidRPr="000739EA">
              <w:rPr>
                <w:sz w:val="20"/>
                <w:lang w:val="en-GB"/>
              </w:rPr>
              <w:t>zooming-</w:t>
            </w:r>
            <w:r w:rsidRPr="000739EA">
              <w:rPr>
                <w:sz w:val="20"/>
                <w:lang w:val="en-GB"/>
              </w:rPr>
              <w:t>out.</w:t>
            </w:r>
          </w:p>
          <w:p w:rsidR="00C95FC8" w:rsidRPr="000739EA" w:rsidRDefault="00C95FC8" w:rsidP="00A66162">
            <w:pPr>
              <w:pStyle w:val="Listenabsatz"/>
              <w:numPr>
                <w:ilvl w:val="1"/>
                <w:numId w:val="2"/>
              </w:numPr>
              <w:ind w:left="739" w:hanging="284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For zooming in click on a point </w:t>
            </w:r>
            <w:r w:rsidR="00A66162" w:rsidRPr="000739EA">
              <w:rPr>
                <w:sz w:val="20"/>
                <w:lang w:val="en-GB"/>
              </w:rPr>
              <w:t xml:space="preserve">for cantering </w:t>
            </w:r>
            <w:r w:rsidRPr="000739EA">
              <w:rPr>
                <w:sz w:val="20"/>
                <w:lang w:val="en-GB"/>
              </w:rPr>
              <w:t>and then Zin.</w:t>
            </w:r>
          </w:p>
          <w:p w:rsidR="00A33E31" w:rsidRPr="000739EA" w:rsidRDefault="00C95FC8" w:rsidP="00A66162">
            <w:pPr>
              <w:pStyle w:val="Listenabsatz"/>
              <w:numPr>
                <w:ilvl w:val="1"/>
                <w:numId w:val="2"/>
              </w:numPr>
              <w:ind w:left="739" w:hanging="284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You will then have to click </w:t>
            </w:r>
            <w:proofErr w:type="spellStart"/>
            <w:r w:rsidRPr="000739EA">
              <w:rPr>
                <w:sz w:val="20"/>
                <w:lang w:val="en-GB"/>
              </w:rPr>
              <w:t>Zout</w:t>
            </w:r>
            <w:proofErr w:type="spellEnd"/>
            <w:r w:rsidRPr="000739EA">
              <w:rPr>
                <w:sz w:val="20"/>
                <w:lang w:val="en-GB"/>
              </w:rPr>
              <w:t xml:space="preserve"> </w:t>
            </w:r>
            <w:r w:rsidR="00A66162" w:rsidRPr="000739EA">
              <w:rPr>
                <w:sz w:val="20"/>
                <w:lang w:val="en-GB"/>
              </w:rPr>
              <w:t xml:space="preserve">(repeatedly) </w:t>
            </w:r>
            <w:r w:rsidRPr="000739EA">
              <w:rPr>
                <w:sz w:val="20"/>
                <w:lang w:val="en-GB"/>
              </w:rPr>
              <w:t>to enlarge the view.</w:t>
            </w:r>
          </w:p>
        </w:tc>
        <w:tc>
          <w:tcPr>
            <w:tcW w:w="4389" w:type="dxa"/>
            <w:gridSpan w:val="2"/>
          </w:tcPr>
          <w:p w:rsidR="00A33E31" w:rsidRPr="000739EA" w:rsidRDefault="00A66162" w:rsidP="00B65BFF">
            <w:pPr>
              <w:rPr>
                <w:noProof/>
                <w:sz w:val="20"/>
                <w:lang w:val="en-GB"/>
              </w:rPr>
            </w:pP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54D9BE7" wp14:editId="2D62BED1">
                      <wp:simplePos x="0" y="0"/>
                      <wp:positionH relativeFrom="column">
                        <wp:posOffset>2138352</wp:posOffset>
                      </wp:positionH>
                      <wp:positionV relativeFrom="paragraph">
                        <wp:posOffset>231775</wp:posOffset>
                      </wp:positionV>
                      <wp:extent cx="318592" cy="160317"/>
                      <wp:effectExtent l="0" t="0" r="24765" b="11430"/>
                      <wp:wrapNone/>
                      <wp:docPr id="22" name="El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592" cy="160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122D536" id="Ellipse 22" o:spid="_x0000_s1026" style="position:absolute;margin-left:168.35pt;margin-top:18.25pt;width:25.1pt;height:12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3X1ngIAAKEFAAAOAAAAZHJzL2Uyb0RvYy54bWysVEtv2zAMvg/YfxB0X22nb6NOETTLMKBo&#10;g7VDz4osxQZkUZOU1379KMl2s67YYVgOiiiSH8nPJG9u950iW2FdC7qixUlOidAc6lavK/r9efHp&#10;ihLnma6ZAi0qehCO3k4/frjZmVJMoAFVC0sQRLtyZyraeG/KLHO8ER1zJ2CERqUE2zGPol1ntWU7&#10;RO9UNsnzi2wHtjYWuHAOX+dJSacRX0rB/aOUTniiKoq5+XjaeK7CmU1vWLm2zDQt79Ng/5BFx1qN&#10;QUeoOfOMbGz7B1TXcgsOpD/h0GUgZctFrAGrKfI31Tw1zIhYC5LjzEiT+3+w/GG7tKStKzqZUKJZ&#10;h9/os1KtcYLgC9KzM65EqyeztL3k8Bpq3UvbhX+sguwjpYeRUrH3hOPjaXF1fo3IHFXFRX5aXAbM&#10;7NXZWOe/COhIuFRUpNiRS7a9dz5ZD1YhnIZFqxS+s1LpcDpQbR3eomDXqztlyZbhF18scvz1EX8z&#10;C4Bz5ppk5w5uDr63C6BZqDrVGW/+oEQK+E1IpAsrm8QcY6OKMSDjXGhfJFXDapHwz4/TCK0dPCIN&#10;SiNgQJaY/4jdAwyWCWTAToz09sFVxD4fnfO/JZacR48YGbQfnbtWg30PQGFVfeRkP5CUqAksraA+&#10;YDNZSFPmDF+0SPM9c37JLI4VDiCuCv+Ih1Swqyj0N0oasD/few/22O2opWSHY1pR92PDrKBEfdU4&#10;B9fF2VmY6yicnV9OULDHmtWxRm+6O8C+KHApGR6vwd6r4SotdC+4UWYhKqqY5hi7otzbQbjzaX3g&#10;TuJiNotmOMuG+Xv9ZHgAD6yGBnvevzBr+s72OBIPMIw0K990d7INnhpmGw+yja3/ymvPN+6B2Dj9&#10;zgqL5liOVq+bdfoLAAD//wMAUEsDBBQABgAIAAAAIQBp/jsF3gAAAAkBAAAPAAAAZHJzL2Rvd25y&#10;ZXYueG1sTI/BTsMwDIbvSLxDZCRuLN2qpVtpOsHEEOK2sQfIGtNWNE7VpFt5+5kTu9nyp9/fX2wm&#10;14kzDqH1pGE+S0AgVd62VGs4fu2eViBCNGRN5wk1/GKATXl/V5jc+gvt8XyIteAQCrnR0MTY51KG&#10;qkFnwsz3SHz79oMzkdehlnYwFw53nVwkiZLOtMQfGtPjtsHq5zA6Devx1ShcxvePRThOdbZv3dvn&#10;VuvHh+nlGUTEKf7D8KfP6lCy08mPZIPoNKSpyhjlQS1BMJCu1BrESYOaZyDLQt42KK8AAAD//wMA&#10;UEsBAi0AFAAGAAgAAAAhALaDOJL+AAAA4QEAABMAAAAAAAAAAAAAAAAAAAAAAFtDb250ZW50X1R5&#10;cGVzXS54bWxQSwECLQAUAAYACAAAACEAOP0h/9YAAACUAQAACwAAAAAAAAAAAAAAAAAvAQAAX3Jl&#10;bHMvLnJlbHNQSwECLQAUAAYACAAAACEApFN19Z4CAAChBQAADgAAAAAAAAAAAAAAAAAuAgAAZHJz&#10;L2Uyb0RvYy54bWxQSwECLQAUAAYACAAAACEAaf47Bd4AAAAJAQAADwAAAAAAAAAAAAAAAAD4BAAA&#10;ZHJzL2Rvd25yZXYueG1sUEsFBgAAAAAEAAQA8wAAAAMGAAAAAA=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="004E2980"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2159074</wp:posOffset>
                      </wp:positionH>
                      <wp:positionV relativeFrom="paragraph">
                        <wp:posOffset>35395</wp:posOffset>
                      </wp:positionV>
                      <wp:extent cx="166255" cy="160317"/>
                      <wp:effectExtent l="0" t="0" r="24765" b="11430"/>
                      <wp:wrapNone/>
                      <wp:docPr id="5" name="El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60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BD0A6B" id="Ellipse 5" o:spid="_x0000_s1026" style="position:absolute;margin-left:170pt;margin-top:2.8pt;width:13.1pt;height:1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3/kngIAAJ8FAAAOAAAAZHJzL2Uyb0RvYy54bWysVE1v2zAMvQ/YfxB0X21nTdoZdYqgWYYB&#10;RVusHXpWZCk2IIuapHzt14+SbDfrih2G5aCIIvlIPpO8uj50iuyEdS3oihZnOSVCc6hbvano96fV&#10;h0tKnGe6Zgq0qOhROHo9f//uam9KMYEGVC0sQRDtyr2paOO9KbPM8UZ0zJ2BERqVEmzHPIp2k9WW&#10;7RG9U9kkz2fZHmxtLHDhHL4uk5LOI76Ugvt7KZ3wRFUUc/PxtPFchzObX7FyY5lpWt6nwf4hi461&#10;GoOOUEvmGdna9g+oruUWHEh/xqHLQMqWi1gDVlPkr6p5bJgRsRYkx5mRJvf/YPnd7sGStq7olBLN&#10;OvxEn5VqjRNkGsjZG1eizaN5sL3k8BoqPUjbhX+sgRwioceRUHHwhONjMZtNpgjMUVXM8o/FRcDM&#10;XpyNdf6LgI6ES0VFCh2ZZLtb55P1YBXCaVi1SuE7K5UOpwPV1uEtCnazvlGW7Bh+79Uqx18f8Tez&#10;ALhkrkl27uiW4Hu7AJqFqlOd8eaPSqSA34REsrCyScwxtqkYAzLOhfZFUjWsFgl/eppGaOzgEWlQ&#10;GgEDssT8R+weYLBMIAN2YqS3D64idvnonP8tseQ8esTIoP3o3LUa7FsACqvqIyf7gaRETWBpDfUR&#10;W8lCmjFn+KpFmm+Z8w/M4lDh+OGi8Pd4SAX7ikJ/o6QB+/Ot92CPvY5aSvY4pBV1P7bMCkrUV41T&#10;8Kk4Pw9THYXz6cUEBXuqWZ9q9La7AeyLAleS4fEa7L0artJC94z7ZBGiooppjrEryr0dhBuflgdu&#10;JC4Wi2iGk2yYv9WPhgfwwGposKfDM7Om72yPI3EHw0Cz8lV3J9vgqWGx9SDb2PovvPZ84xaIjdNv&#10;rLBmTuVo9bJX578AAAD//wMAUEsDBBQABgAIAAAAIQA++96t3QAAAAgBAAAPAAAAZHJzL2Rvd25y&#10;ZXYueG1sTI/BTsMwEETvSPyDtUjcqE1KTUnjVFABqri19AO28TaJiO0odtrw9ywnuM1qVjNvivXk&#10;OnGmIbbBG7ifKRDkq2BbXxs4fL7dLUHEhN5iFzwZ+KYI6/L6qsDchovf0XmfasEhPuZooEmpz6WM&#10;VUMO4yz05Nk7hcFh4nOopR3wwuGuk5lSWjpsPTc02NOmoeprPzoDT+MLalqk920WD1P9uGvd68fG&#10;mNub6XkFItGU/p7hF5/RoWSmYxi9jaIzMH9QvCUZWGgQ7M+1zkAcWaglyLKQ/weUPwAAAP//AwBQ&#10;SwECLQAUAAYACAAAACEAtoM4kv4AAADhAQAAEwAAAAAAAAAAAAAAAAAAAAAAW0NvbnRlbnRfVHlw&#10;ZXNdLnhtbFBLAQItABQABgAIAAAAIQA4/SH/1gAAAJQBAAALAAAAAAAAAAAAAAAAAC8BAABfcmVs&#10;cy8ucmVsc1BLAQItABQABgAIAAAAIQCDp3/kngIAAJ8FAAAOAAAAAAAAAAAAAAAAAC4CAABkcnMv&#10;ZTJvRG9jLnhtbFBLAQItABQABgAIAAAAIQA++96t3QAAAAgBAAAPAAAAAAAAAAAAAAAAAPgEAABk&#10;cnMvZG93bnJldi54bWxQSwUGAAAAAAQABADzAAAAAgYAAAAA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="004E2980" w:rsidRPr="000739EA">
              <w:rPr>
                <w:noProof/>
                <w:sz w:val="20"/>
              </w:rPr>
              <w:drawing>
                <wp:inline distT="0" distB="0" distL="0" distR="0" wp14:anchorId="395470F9" wp14:editId="2AAE5663">
                  <wp:extent cx="2701290" cy="2025222"/>
                  <wp:effectExtent l="0" t="0" r="381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049" cy="203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980" w:rsidRPr="00A33E31" w:rsidTr="00A66162">
        <w:tc>
          <w:tcPr>
            <w:tcW w:w="4673" w:type="dxa"/>
            <w:vAlign w:val="center"/>
          </w:tcPr>
          <w:p w:rsidR="004E2980" w:rsidRPr="000739EA" w:rsidRDefault="004E2980" w:rsidP="00A66162">
            <w:pPr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Create the circle for the hole. </w:t>
            </w:r>
          </w:p>
          <w:p w:rsidR="004E2980" w:rsidRPr="000739EA" w:rsidRDefault="004E2980" w:rsidP="00A66162">
            <w:pPr>
              <w:pStyle w:val="Listenabsatz"/>
              <w:numPr>
                <w:ilvl w:val="0"/>
                <w:numId w:val="2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The hole has a radius of 10mm</w:t>
            </w:r>
          </w:p>
          <w:p w:rsidR="00A66162" w:rsidRPr="000739EA" w:rsidRDefault="004E2980" w:rsidP="00A66162">
            <w:pPr>
              <w:pStyle w:val="Listenabsatz"/>
              <w:numPr>
                <w:ilvl w:val="0"/>
                <w:numId w:val="2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Use the </w:t>
            </w:r>
            <w:r w:rsidRPr="000739EA">
              <w:rPr>
                <w:b/>
                <w:sz w:val="20"/>
                <w:lang w:val="en-GB"/>
              </w:rPr>
              <w:t>create/delete circle</w:t>
            </w:r>
            <w:r w:rsidRPr="000739EA">
              <w:rPr>
                <w:sz w:val="20"/>
                <w:lang w:val="en-GB"/>
              </w:rPr>
              <w:t xml:space="preserve"> option</w:t>
            </w:r>
            <w:r w:rsidR="00846382" w:rsidRPr="000739EA">
              <w:rPr>
                <w:sz w:val="20"/>
                <w:lang w:val="en-GB"/>
              </w:rPr>
              <w:t>.</w:t>
            </w:r>
            <w:r w:rsidRPr="000739EA">
              <w:rPr>
                <w:sz w:val="20"/>
                <w:lang w:val="en-GB"/>
              </w:rPr>
              <w:t xml:space="preserve"> </w:t>
            </w:r>
          </w:p>
          <w:p w:rsidR="00A66162" w:rsidRPr="000739EA" w:rsidRDefault="00A66162" w:rsidP="00A66162">
            <w:pPr>
              <w:pStyle w:val="Listenabsatz"/>
              <w:numPr>
                <w:ilvl w:val="0"/>
                <w:numId w:val="2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The radius tab should be activated with 10mm.</w:t>
            </w:r>
          </w:p>
          <w:p w:rsidR="004E2980" w:rsidRPr="000739EA" w:rsidRDefault="00A66162" w:rsidP="00A66162">
            <w:pPr>
              <w:pStyle w:val="Listenabsatz"/>
              <w:numPr>
                <w:ilvl w:val="0"/>
                <w:numId w:val="2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W</w:t>
            </w:r>
            <w:r w:rsidR="004E2980" w:rsidRPr="000739EA">
              <w:rPr>
                <w:sz w:val="20"/>
                <w:lang w:val="en-GB"/>
              </w:rPr>
              <w:t xml:space="preserve">ith </w:t>
            </w:r>
            <w:r w:rsidR="00846382" w:rsidRPr="000739EA">
              <w:rPr>
                <w:sz w:val="20"/>
                <w:lang w:val="en-GB"/>
              </w:rPr>
              <w:t xml:space="preserve">the </w:t>
            </w:r>
            <w:r w:rsidR="004E2980" w:rsidRPr="000739EA">
              <w:rPr>
                <w:sz w:val="20"/>
                <w:lang w:val="en-GB"/>
              </w:rPr>
              <w:t xml:space="preserve">pick </w:t>
            </w:r>
            <w:r w:rsidR="00846382" w:rsidRPr="000739EA">
              <w:rPr>
                <w:sz w:val="20"/>
                <w:lang w:val="en-GB"/>
              </w:rPr>
              <w:t>option to</w:t>
            </w:r>
            <w:r w:rsidR="004E2980" w:rsidRPr="000739EA">
              <w:rPr>
                <w:sz w:val="20"/>
                <w:lang w:val="en-GB"/>
              </w:rPr>
              <w:t xml:space="preserve"> mark the </w:t>
            </w:r>
            <w:proofErr w:type="spellStart"/>
            <w:r w:rsidR="004E2980" w:rsidRPr="000739EA">
              <w:rPr>
                <w:sz w:val="20"/>
                <w:lang w:val="en-GB"/>
              </w:rPr>
              <w:t>center</w:t>
            </w:r>
            <w:proofErr w:type="spellEnd"/>
            <w:r w:rsidR="00846382" w:rsidRPr="000739EA">
              <w:rPr>
                <w:sz w:val="20"/>
                <w:lang w:val="en-GB"/>
              </w:rPr>
              <w:t>.</w:t>
            </w:r>
          </w:p>
          <w:p w:rsidR="004E2980" w:rsidRPr="000739EA" w:rsidRDefault="004E2980" w:rsidP="00A66162">
            <w:pPr>
              <w:rPr>
                <w:sz w:val="20"/>
                <w:lang w:val="en-GB"/>
              </w:rPr>
            </w:pPr>
          </w:p>
        </w:tc>
        <w:tc>
          <w:tcPr>
            <w:tcW w:w="4389" w:type="dxa"/>
            <w:gridSpan w:val="2"/>
          </w:tcPr>
          <w:p w:rsidR="004E2980" w:rsidRPr="000739EA" w:rsidRDefault="004E2980" w:rsidP="00B65BFF">
            <w:pPr>
              <w:rPr>
                <w:noProof/>
                <w:sz w:val="20"/>
              </w:rPr>
            </w:pP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26FFE3" wp14:editId="5233A498">
                      <wp:simplePos x="0" y="0"/>
                      <wp:positionH relativeFrom="column">
                        <wp:posOffset>2366645</wp:posOffset>
                      </wp:positionH>
                      <wp:positionV relativeFrom="paragraph">
                        <wp:posOffset>33432</wp:posOffset>
                      </wp:positionV>
                      <wp:extent cx="166255" cy="160317"/>
                      <wp:effectExtent l="0" t="0" r="24765" b="11430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60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6E84E5" id="Ellipse 7" o:spid="_x0000_s1026" style="position:absolute;margin-left:186.35pt;margin-top:2.65pt;width:13.1pt;height:1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gboQIAAJ8FAAAOAAAAZHJzL2Uyb0RvYy54bWysVE1v2zAMvQ/YfxB0X21nTdoFdYqgWYYB&#10;RVusHXpWZCkWIIuapMTJfv0o+aNZV+wwLAdFFMlH8pnk1fWh0WQvnFdgSlqc5ZQIw6FSZlvS70/r&#10;D5eU+MBMxTQYUdKj8PR68f7dVWvnYgI16Eo4giDGz1tb0joEO88yz2vRMH8GVhhUSnANCyi6bVY5&#10;1iJ6o7NJns+yFlxlHXDhPb6uOiVdJHwpBQ/3UnoRiC4p5hbS6dK5iWe2uGLzrWO2VrxPg/1DFg1T&#10;BoOOUCsWGNk59QdUo7gDDzKccWgykFJxkWrAaor8VTWPNbMi1YLkeDvS5P8fLL/bPziiqpJeUGJY&#10;g5/os9bKekEuIjmt9XO0ebQPrpc8XmOlB+ma+I81kEMi9DgSKg6BcHwsZrPJdEoJR1Uxyz8WCTN7&#10;cbbOhy8CGhIvJRVd6MQk29/6gDHRerCK4Qysldbps2kTHzxoVcW3JLjt5kY7smf4vdfrHH+xCsT4&#10;zSwCrpivOzt/9CsIvV0EzWLVXZ3pFo5aRHRtvgmJZGFlk5RjalMxBmScCxOKTlWzSnT409M0YmNH&#10;j5RUAozIEvMfsXuAwbIDGbC7anr76CpSl4/O+d8S65xHjxQZTBidG2XAvQWgsao+cmc/kNRRE1na&#10;QHXEVnLQzZi3fK2Q5lvmwwNzOFQ4frgowj0eUkNbUuhvlNTgfr71Hu2x11FLSYtDWlL/Y8ecoER/&#10;NTgFn4rz8zjVSTifXkxQcKeazanG7JobwL4ocCVZnq7RPujhKh00z7hPljEqqpjhGLukPLhBuAnd&#10;8sCNxMVymcxwki0Lt+bR8ggeWY0N9nR4Zs72nR1wJO5gGGg2f9XdnW30NLDcBZAqtf4Lrz3fuAVS&#10;4/QbK66ZUzlZvezVxS8AAAD//wMAUEsDBBQABgAIAAAAIQAC/vt33AAAAAgBAAAPAAAAZHJzL2Rv&#10;d25yZXYueG1sTI9BT4NAEIXvJv6HzZh4s4sQSkGWRhs1xltrf8AURiCys4RdWvz3jie9vcl7ee+b&#10;crvYQZ1p8r1jA/erCBRx7ZqeWwPHj5e7DSgfkBscHJOBb/Kwra6vSiwad+E9nQ+hVVLCvkADXQhj&#10;obWvO7LoV24kFu/TTRaDnFOrmwkvUm4HHUfRWlvsWRY6HGnXUf11mK2BfH7CNaXh9S32x6XN9r19&#10;ft8Zc3uzPD6ACrSEvzD84gs6VMJ0cjM3Xg0GkizOJGogTUCJn+SbHNRJRJSCrkr9/4HqBwAA//8D&#10;AFBLAQItABQABgAIAAAAIQC2gziS/gAAAOEBAAATAAAAAAAAAAAAAAAAAAAAAABbQ29udGVudF9U&#10;eXBlc10ueG1sUEsBAi0AFAAGAAgAAAAhADj9If/WAAAAlAEAAAsAAAAAAAAAAAAAAAAALwEAAF9y&#10;ZWxzLy5yZWxzUEsBAi0AFAAGAAgAAAAhAPhxOBuhAgAAnwUAAA4AAAAAAAAAAAAAAAAALgIAAGRy&#10;cy9lMm9Eb2MueG1sUEsBAi0AFAAGAAgAAAAhAAL++3fcAAAACAEAAA8AAAAAAAAAAAAAAAAA+wQA&#10;AGRycy9kb3ducmV2LnhtbFBLBQYAAAAABAAEAPMAAAAEBgAAAAA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Pr="000739EA">
              <w:rPr>
                <w:noProof/>
                <w:sz w:val="20"/>
              </w:rPr>
              <w:drawing>
                <wp:inline distT="0" distB="0" distL="0" distR="0" wp14:anchorId="33C998CF" wp14:editId="45C40DDE">
                  <wp:extent cx="2649855" cy="19812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980" w:rsidRPr="00A33E31" w:rsidTr="00A66162">
        <w:tc>
          <w:tcPr>
            <w:tcW w:w="4673" w:type="dxa"/>
            <w:vAlign w:val="center"/>
          </w:tcPr>
          <w:p w:rsidR="004E2980" w:rsidRPr="000739EA" w:rsidRDefault="00CA20A8" w:rsidP="00A66162">
            <w:pPr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Create edges for the mesh</w:t>
            </w:r>
          </w:p>
          <w:p w:rsidR="00CA20A8" w:rsidRPr="000739EA" w:rsidRDefault="00CA20A8" w:rsidP="00A66162">
            <w:pPr>
              <w:pStyle w:val="Listenabsatz"/>
              <w:numPr>
                <w:ilvl w:val="0"/>
                <w:numId w:val="3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Use the </w:t>
            </w:r>
            <w:r w:rsidR="00DB690C" w:rsidRPr="000739EA">
              <w:rPr>
                <w:b/>
                <w:sz w:val="20"/>
                <w:lang w:val="en-GB"/>
              </w:rPr>
              <w:t>create/delete</w:t>
            </w:r>
            <w:r w:rsidR="007D0D7D" w:rsidRPr="000739EA">
              <w:rPr>
                <w:b/>
                <w:sz w:val="20"/>
                <w:lang w:val="en-GB"/>
              </w:rPr>
              <w:t xml:space="preserve"> edge</w:t>
            </w:r>
            <w:r w:rsidR="00DB690C" w:rsidRPr="000739EA">
              <w:rPr>
                <w:sz w:val="20"/>
                <w:lang w:val="en-GB"/>
              </w:rPr>
              <w:t xml:space="preserve"> icon</w:t>
            </w:r>
            <w:r w:rsidR="007D0D7D" w:rsidRPr="000739EA">
              <w:rPr>
                <w:sz w:val="20"/>
                <w:lang w:val="en-GB"/>
              </w:rPr>
              <w:t>.</w:t>
            </w:r>
          </w:p>
          <w:p w:rsidR="00C852F8" w:rsidRPr="000739EA" w:rsidRDefault="00C852F8" w:rsidP="00A66162">
            <w:pPr>
              <w:pStyle w:val="Listenabsatz"/>
              <w:numPr>
                <w:ilvl w:val="0"/>
                <w:numId w:val="3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Repeatedly click on the edges (lines and circle) and </w:t>
            </w:r>
            <w:r w:rsidR="007D0D7D" w:rsidRPr="000739EA">
              <w:rPr>
                <w:sz w:val="20"/>
                <w:lang w:val="en-GB"/>
              </w:rPr>
              <w:t xml:space="preserve">then </w:t>
            </w:r>
            <w:r w:rsidRPr="000739EA">
              <w:rPr>
                <w:b/>
                <w:sz w:val="20"/>
                <w:lang w:val="en-GB"/>
              </w:rPr>
              <w:t>Create</w:t>
            </w:r>
            <w:r w:rsidRPr="000739EA">
              <w:rPr>
                <w:sz w:val="20"/>
                <w:lang w:val="en-GB"/>
              </w:rPr>
              <w:t xml:space="preserve"> to create </w:t>
            </w:r>
            <w:r w:rsidR="007D0D7D" w:rsidRPr="000739EA">
              <w:rPr>
                <w:sz w:val="20"/>
                <w:lang w:val="en-GB"/>
              </w:rPr>
              <w:t>each of the</w:t>
            </w:r>
            <w:r w:rsidRPr="000739EA">
              <w:rPr>
                <w:sz w:val="20"/>
                <w:lang w:val="en-GB"/>
              </w:rPr>
              <w:t xml:space="preserve"> edges</w:t>
            </w:r>
            <w:r w:rsidR="007D0D7D" w:rsidRPr="000739EA">
              <w:rPr>
                <w:sz w:val="20"/>
                <w:lang w:val="en-GB"/>
              </w:rPr>
              <w:t>.</w:t>
            </w:r>
          </w:p>
          <w:p w:rsidR="00C852F8" w:rsidRPr="000739EA" w:rsidRDefault="00C852F8" w:rsidP="00A66162">
            <w:pPr>
              <w:rPr>
                <w:sz w:val="20"/>
                <w:lang w:val="en-GB"/>
              </w:rPr>
            </w:pPr>
          </w:p>
        </w:tc>
        <w:tc>
          <w:tcPr>
            <w:tcW w:w="4389" w:type="dxa"/>
            <w:gridSpan w:val="2"/>
          </w:tcPr>
          <w:p w:rsidR="004E2980" w:rsidRPr="000739EA" w:rsidRDefault="00CA20A8" w:rsidP="00B65BFF">
            <w:pPr>
              <w:rPr>
                <w:noProof/>
                <w:sz w:val="20"/>
              </w:rPr>
            </w:pP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95F9446" wp14:editId="72C81B6A">
                      <wp:simplePos x="0" y="0"/>
                      <wp:positionH relativeFrom="column">
                        <wp:posOffset>2063750</wp:posOffset>
                      </wp:positionH>
                      <wp:positionV relativeFrom="paragraph">
                        <wp:posOffset>690657</wp:posOffset>
                      </wp:positionV>
                      <wp:extent cx="237506" cy="160317"/>
                      <wp:effectExtent l="0" t="0" r="10160" b="11430"/>
                      <wp:wrapNone/>
                      <wp:docPr id="11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506" cy="160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EE8C2D9" id="Ellipse 11" o:spid="_x0000_s1026" style="position:absolute;margin-left:162.5pt;margin-top:54.4pt;width:18.7pt;height:12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vw8nwIAAKEFAAAOAAAAZHJzL2Uyb0RvYy54bWysVE1v2zAMvQ/YfxB0X22nX5tRpwiaZRhQ&#10;tMXaoWdFlmIDsqhJSpzs14+SbDfrih2G5aCIIvlIPpO8ut53iuyEdS3oihYnOSVCc6hbvano96fV&#10;h4+UOM90zRRoUdGDcPR6/v7dVW9KMYMGVC0sQRDtyt5UtPHelFnmeCM65k7ACI1KCbZjHkW7yWrL&#10;ekTvVDbL84usB1sbC1w4h6/LpKTziC+l4P5eSic8URXF3Hw8bTzX4czmV6zcWGaalg9psH/IomOt&#10;xqAT1JJ5Rra2/QOqa7kFB9KfcOgykLLlItaA1RT5q2oeG2ZErAXJcWaiyf0/WH63e7CkrfHbFZRo&#10;1uE3+qxUa5wg+IL09MaVaPVoHuwgObyGWvfSduEfqyD7SOlholTsPeH4ODu9PM8vKOGoKi7y0+Iy&#10;YGYvzsY6/0VAR8KloiLFjlyy3a3zyXq0CuE0rFql8J2VSofTgWrr8BYFu1nfKEt2DL/4apXjb4j4&#10;m1kAXDLXJDt3cEvwg10AzULVqc548wclUsBvQiJdobKYY2xUMQVknAvti6RqWC0S/vlxGqG1g0ek&#10;QWkEDMgS85+wB4DRMoGM2ImRwT64itjnk3P+t8SS8+QRI4P2k3PXarBvASisaoic7EeSEjWBpTXU&#10;B2wmC2nKnOGrFmm+Zc4/MItjhQOIq8Lf4yEV9BWF4UZJA/bnW+/BHrsdtZT0OKYVdT+2zApK1FeN&#10;c/CpODsLcx2Fs/PLGQr2WLM+1uhtdwPYF9jqmF28Bnuvxqu00D3jRlmEqKhimmPsinJvR+HGp/WB&#10;O4mLxSKa4Swb5m/1o+EBPLAaGuxp/8ysGTrb40jcwTjSrHzV3ck2eGpYbD3INrb+C68D37gHYuMM&#10;OyssmmM5Wr1s1vkvAAAA//8DAFBLAwQUAAYACAAAACEANKVnx94AAAALAQAADwAAAGRycy9kb3du&#10;cmV2LnhtbEyPwU7DMBBE70j8g7VI3KhN0oYS4lRQAULcWvoB22RJIuJ1FDtt+HuWExx3ZjQ7r9jM&#10;rlcnGkPn2cLtwoAirnzdcWPh8PFyswYVInKNvWey8E0BNuXlRYF57c+8o9M+NkpKOORooY1xyLUO&#10;VUsOw8IPxOJ9+tFhlHNsdD3iWcpdrxNjMu2wY/nQ4kDblqqv/eQs3E9PmNEqvr4l4TA3d7vOPb9v&#10;rb2+mh8fQEWa418YfufLdChl09FPXAfVW0iTlbBEMcxaGCSRZskS1FGUdGlAl4X+z1D+AAAA//8D&#10;AFBLAQItABQABgAIAAAAIQC2gziS/gAAAOEBAAATAAAAAAAAAAAAAAAAAAAAAABbQ29udGVudF9U&#10;eXBlc10ueG1sUEsBAi0AFAAGAAgAAAAhADj9If/WAAAAlAEAAAsAAAAAAAAAAAAAAAAALwEAAF9y&#10;ZWxzLy5yZWxzUEsBAi0AFAAGAAgAAAAhAMv2/DyfAgAAoQUAAA4AAAAAAAAAAAAAAAAALgIAAGRy&#10;cy9lMm9Eb2MueG1sUEsBAi0AFAAGAAgAAAAhADSlZ8feAAAACwEAAA8AAAAAAAAAAAAAAAAA+QQA&#10;AGRycy9kb3ducmV2LnhtbFBLBQYAAAAABAAEAPMAAAAEBgAAAAA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C1E250" wp14:editId="41140E80">
                      <wp:simplePos x="0" y="0"/>
                      <wp:positionH relativeFrom="column">
                        <wp:posOffset>2365664</wp:posOffset>
                      </wp:positionH>
                      <wp:positionV relativeFrom="paragraph">
                        <wp:posOffset>124708</wp:posOffset>
                      </wp:positionV>
                      <wp:extent cx="166255" cy="160317"/>
                      <wp:effectExtent l="0" t="0" r="24765" b="11430"/>
                      <wp:wrapNone/>
                      <wp:docPr id="10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60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A98DDA" id="Ellipse 10" o:spid="_x0000_s1026" style="position:absolute;margin-left:186.25pt;margin-top:9.8pt;width:13.1pt;height:1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dEnwIAAKEFAAAOAAAAZHJzL2Uyb0RvYy54bWysVE1v2zAMvQ/YfxB0X21nTdoZdYqgWYYB&#10;RVusHXpWZDkWIIuapHzt14+SbDfrih2G5aCIIvlIPpO8uj50iuyEdRJ0RYuznBKhOdRSbyr6/Wn1&#10;4ZIS55mumQItKnoUjl7P37+72ptSTKAFVQtLEES7cm8q2npvyixzvBUdc2dghEZlA7ZjHkW7yWrL&#10;9ojeqWyS57NsD7Y2FrhwDl+XSUnnEb9pBPf3TeOEJ6qimJuPp43nOpzZ/IqVG8tMK3mfBvuHLDom&#10;NQYdoZbMM7K18g+oTnILDhp/xqHLoGkkF7EGrKbIX1Xz2DIjYi1IjjMjTe7/wfK73YMlssZvh/Ro&#10;1uE3+qyUNE4QfEF69saVaPVoHmwvObyGWg+N7cI/VkEOkdLjSKk4eMLxsZjNJtMpJRxVxSz/WFwE&#10;zOzF2VjnvwjoSLhUVKTYkUu2u3U+WQ9WIZyGlVQK31mpdDgdKFmHtyjYzfpGWbJj+MVXqxx/fcTf&#10;zALgkrk22bmjW4Lv7QJoFqpOdcabPyqRAn4TDdKFlU1ijrFRxRiQcS60L5KqZbVI+NPTNEJrB49I&#10;g9IIGJAbzH/E7gEGywQyYCdGevvgKmKfj8753xJLzqNHjAzaj86d1GDfAlBYVR852Q8kJWoCS2uo&#10;j9hMFtKUOcNXEmm+Zc4/MItjhR2Gq8Lf49Eo2FcU+hslLdifb70He+x21FKyxzGtqPuxZVZQor5q&#10;nINPxfl5mOsonE8vJijYU836VKO33Q1gXxS4lAyP12Dv1XBtLHTPuFEWISqqmOYYu6Lc20G48Wl9&#10;4E7iYrGIZjjLhvlb/Wh4AA+shgZ7Ojwza/rO9jgSdzCMNCtfdXeyDZ4aFlsPjYyt/8Jrzzfugdg4&#10;/c4Ki+ZUjlYvm3X+CwAA//8DAFBLAwQUAAYACAAAACEA6vz9Q94AAAAJAQAADwAAAGRycy9kb3du&#10;cmV2LnhtbEyPy07DMBBF90j8gzVI7KhD2ubVOBVUgBC7ln6AG0+TiHgcxU4b/p5hBcvRPbr3TLmd&#10;bS8uOPrOkYLHRQQCqXamo0bB8fP1IQPhgyaje0eo4Bs9bKvbm1IXxl1pj5dDaASXkC+0gjaEoZDS&#10;1y1a7RduQOLs7EarA59jI82or1xuexlHUSKt7ogXWj3grsX66zBZBfn0rBNch7f32B/nJt139uVj&#10;p9T93fy0ARFwDn8w/OqzOlTsdHITGS96Bcs0XjPKQZ6AYGCZZymIk4LVKgNZlfL/B9UPAAAA//8D&#10;AFBLAQItABQABgAIAAAAIQC2gziS/gAAAOEBAAATAAAAAAAAAAAAAAAAAAAAAABbQ29udGVudF9U&#10;eXBlc10ueG1sUEsBAi0AFAAGAAgAAAAhADj9If/WAAAAlAEAAAsAAAAAAAAAAAAAAAAALwEAAF9y&#10;ZWxzLy5yZWxzUEsBAi0AFAAGAAgAAAAhAMwUR0SfAgAAoQUAAA4AAAAAAAAAAAAAAAAALgIAAGRy&#10;cy9lMm9Eb2MueG1sUEsBAi0AFAAGAAgAAAAhAOr8/UPeAAAACQEAAA8AAAAAAAAAAAAAAAAA+QQA&#10;AGRycy9kb3ducmV2LnhtbFBLBQYAAAAABAAEAPMAAAAEBgAAAAA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Pr="000739EA">
              <w:rPr>
                <w:noProof/>
                <w:sz w:val="20"/>
              </w:rPr>
              <w:drawing>
                <wp:inline distT="0" distB="0" distL="0" distR="0" wp14:anchorId="64D20902" wp14:editId="6F2F3067">
                  <wp:extent cx="2649855" cy="19812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FFA" w:rsidRPr="00A33E31" w:rsidTr="00A66162">
        <w:tc>
          <w:tcPr>
            <w:tcW w:w="4673" w:type="dxa"/>
            <w:vAlign w:val="center"/>
          </w:tcPr>
          <w:p w:rsidR="00275FFA" w:rsidRPr="000739EA" w:rsidRDefault="00275FFA" w:rsidP="00A66162">
            <w:pPr>
              <w:rPr>
                <w:sz w:val="20"/>
                <w:lang w:val="en-GB"/>
              </w:rPr>
            </w:pPr>
          </w:p>
          <w:p w:rsidR="00275FFA" w:rsidRPr="000739EA" w:rsidRDefault="00275FFA" w:rsidP="00A66162">
            <w:pPr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Specifying the mesh information per edge</w:t>
            </w:r>
            <w:r w:rsidR="007D0D7D" w:rsidRPr="000739EA">
              <w:rPr>
                <w:sz w:val="20"/>
                <w:lang w:val="en-GB"/>
              </w:rPr>
              <w:t>:</w:t>
            </w:r>
          </w:p>
          <w:p w:rsidR="00275FFA" w:rsidRPr="000739EA" w:rsidRDefault="00275FFA" w:rsidP="00A66162">
            <w:pPr>
              <w:pStyle w:val="Listenabsatz"/>
              <w:numPr>
                <w:ilvl w:val="0"/>
                <w:numId w:val="4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Use the </w:t>
            </w:r>
            <w:proofErr w:type="spellStart"/>
            <w:r w:rsidRPr="000739EA">
              <w:rPr>
                <w:b/>
                <w:sz w:val="20"/>
                <w:lang w:val="en-GB"/>
              </w:rPr>
              <w:t>No.ele</w:t>
            </w:r>
            <w:proofErr w:type="spellEnd"/>
            <w:r w:rsidRPr="000739EA">
              <w:rPr>
                <w:b/>
                <w:sz w:val="20"/>
                <w:lang w:val="en-GB"/>
              </w:rPr>
              <w:t>/edge</w:t>
            </w:r>
            <w:r w:rsidRPr="000739EA">
              <w:rPr>
                <w:sz w:val="20"/>
                <w:lang w:val="en-GB"/>
              </w:rPr>
              <w:t xml:space="preserve"> o</w:t>
            </w:r>
            <w:r w:rsidR="007D0D7D" w:rsidRPr="000739EA">
              <w:rPr>
                <w:sz w:val="20"/>
                <w:lang w:val="en-GB"/>
              </w:rPr>
              <w:t>r</w:t>
            </w:r>
            <w:r w:rsidRPr="000739EA">
              <w:rPr>
                <w:sz w:val="20"/>
                <w:lang w:val="en-GB"/>
              </w:rPr>
              <w:t xml:space="preserve"> </w:t>
            </w:r>
            <w:proofErr w:type="spellStart"/>
            <w:r w:rsidRPr="000739EA">
              <w:rPr>
                <w:b/>
                <w:sz w:val="20"/>
                <w:lang w:val="en-GB"/>
              </w:rPr>
              <w:t>Ele</w:t>
            </w:r>
            <w:proofErr w:type="spellEnd"/>
            <w:r w:rsidRPr="000739EA">
              <w:rPr>
                <w:b/>
                <w:sz w:val="20"/>
                <w:lang w:val="en-GB"/>
              </w:rPr>
              <w:t xml:space="preserve"> size</w:t>
            </w:r>
            <w:r w:rsidRPr="000739EA">
              <w:rPr>
                <w:sz w:val="20"/>
                <w:lang w:val="en-GB"/>
              </w:rPr>
              <w:t xml:space="preserve"> </w:t>
            </w:r>
            <w:r w:rsidR="007D0D7D" w:rsidRPr="000739EA">
              <w:rPr>
                <w:sz w:val="20"/>
                <w:lang w:val="en-GB"/>
              </w:rPr>
              <w:t>option</w:t>
            </w:r>
            <w:r w:rsidRPr="000739EA">
              <w:rPr>
                <w:sz w:val="20"/>
                <w:lang w:val="en-GB"/>
              </w:rPr>
              <w:t xml:space="preserve"> to assign require</w:t>
            </w:r>
            <w:r w:rsidR="007D0D7D" w:rsidRPr="000739EA">
              <w:rPr>
                <w:sz w:val="20"/>
                <w:lang w:val="en-GB"/>
              </w:rPr>
              <w:t>d</w:t>
            </w:r>
            <w:r w:rsidRPr="000739EA">
              <w:rPr>
                <w:sz w:val="20"/>
                <w:lang w:val="en-GB"/>
              </w:rPr>
              <w:t xml:space="preserve"> element distribution to each </w:t>
            </w:r>
            <w:r w:rsidR="007D0D7D" w:rsidRPr="000739EA">
              <w:rPr>
                <w:sz w:val="20"/>
                <w:lang w:val="en-GB"/>
              </w:rPr>
              <w:t>edge</w:t>
            </w:r>
            <w:r w:rsidRPr="000739EA">
              <w:rPr>
                <w:sz w:val="20"/>
                <w:lang w:val="en-GB"/>
              </w:rPr>
              <w:t xml:space="preserve"> and the circle.</w:t>
            </w:r>
          </w:p>
          <w:p w:rsidR="00275FFA" w:rsidRPr="000739EA" w:rsidRDefault="00275FFA" w:rsidP="00A66162">
            <w:pPr>
              <w:pStyle w:val="Listenabsatz"/>
              <w:numPr>
                <w:ilvl w:val="0"/>
                <w:numId w:val="4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Specify the required information and then click on each line in turn.</w:t>
            </w:r>
          </w:p>
          <w:p w:rsidR="00275FFA" w:rsidRPr="000739EA" w:rsidRDefault="00275FFA" w:rsidP="00A66162">
            <w:pPr>
              <w:pStyle w:val="Listenabsatz"/>
              <w:numPr>
                <w:ilvl w:val="0"/>
                <w:numId w:val="4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A box with the distribution appears. If you do</w:t>
            </w:r>
            <w:r w:rsidR="007D0D7D" w:rsidRPr="000739EA">
              <w:rPr>
                <w:sz w:val="20"/>
                <w:lang w:val="en-GB"/>
              </w:rPr>
              <w:t xml:space="preserve"> not</w:t>
            </w:r>
            <w:r w:rsidRPr="000739EA">
              <w:rPr>
                <w:sz w:val="20"/>
                <w:lang w:val="en-GB"/>
              </w:rPr>
              <w:t xml:space="preserve"> like </w:t>
            </w:r>
            <w:proofErr w:type="gramStart"/>
            <w:r w:rsidRPr="000739EA">
              <w:rPr>
                <w:sz w:val="20"/>
                <w:lang w:val="en-GB"/>
              </w:rPr>
              <w:t>this</w:t>
            </w:r>
            <w:proofErr w:type="gramEnd"/>
            <w:r w:rsidRPr="000739EA">
              <w:rPr>
                <w:sz w:val="20"/>
                <w:lang w:val="en-GB"/>
              </w:rPr>
              <w:t xml:space="preserve"> </w:t>
            </w:r>
            <w:r w:rsidR="007D0D7D" w:rsidRPr="000739EA">
              <w:rPr>
                <w:sz w:val="20"/>
                <w:lang w:val="en-GB"/>
              </w:rPr>
              <w:t xml:space="preserve">it </w:t>
            </w:r>
            <w:r w:rsidRPr="000739EA">
              <w:rPr>
                <w:sz w:val="20"/>
                <w:lang w:val="en-GB"/>
              </w:rPr>
              <w:t>can be reassigned.</w:t>
            </w:r>
          </w:p>
        </w:tc>
        <w:tc>
          <w:tcPr>
            <w:tcW w:w="4389" w:type="dxa"/>
            <w:gridSpan w:val="2"/>
          </w:tcPr>
          <w:p w:rsidR="00275FFA" w:rsidRPr="000739EA" w:rsidRDefault="00A629B1" w:rsidP="00B65BFF">
            <w:pPr>
              <w:rPr>
                <w:noProof/>
                <w:sz w:val="20"/>
              </w:rPr>
            </w:pPr>
            <w:r w:rsidRPr="000739EA">
              <w:rPr>
                <w:noProof/>
                <w:sz w:val="20"/>
              </w:rPr>
              <w:drawing>
                <wp:inline distT="0" distB="0" distL="0" distR="0" wp14:anchorId="4E19A54A" wp14:editId="4F19257B">
                  <wp:extent cx="2649855" cy="1983105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5FFA"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63C1727" wp14:editId="2A5132D9">
                      <wp:simplePos x="0" y="0"/>
                      <wp:positionH relativeFrom="column">
                        <wp:posOffset>2341320</wp:posOffset>
                      </wp:positionH>
                      <wp:positionV relativeFrom="paragraph">
                        <wp:posOffset>120089</wp:posOffset>
                      </wp:positionV>
                      <wp:extent cx="166255" cy="160317"/>
                      <wp:effectExtent l="0" t="0" r="24765" b="11430"/>
                      <wp:wrapNone/>
                      <wp:docPr id="14" name="El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60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918717" id="Ellipse 14" o:spid="_x0000_s1026" style="position:absolute;margin-left:184.35pt;margin-top:9.45pt;width:13.1pt;height:1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KHoAIAAKEFAAAOAAAAZHJzL2Uyb0RvYy54bWysVMFu2zAMvQ/YPwi6r7azJN2MOkXQLMOA&#10;Yi3WDj0rshQbkEVNUuJkXz9KctysK3YYloMiiuQj+Uzy6vrQKbIX1rWgK1pc5JQIzaFu9bai3x/X&#10;7z5Q4jzTNVOgRUWPwtHrxds3V70pxQQaULWwBEG0K3tT0cZ7U2aZ443omLsAIzQqJdiOeRTtNqst&#10;6xG9U9kkz+dZD7Y2FrhwDl9XSUkXEV9Kwf2dlE54oiqKufl42nhuwpktrli5tcw0LR/SYP+QRcda&#10;jUFHqBXzjOxs+wdU13ILDqS/4NBlIGXLRawBqynyF9U8NMyIWAuS48xIk/t/sPzr/t6StsZvN6VE&#10;sw6/0SelWuMEwRekpzeuRKsHc28HyeE11HqQtgv/WAU5REqPI6Xi4AnHx2I+n8xmlHBUFfP8fXEZ&#10;MLNnZ2Od/yygI+FSUZFiRy7Z/tb5ZH2yCuE0rFul8J2VSofTgWrr8BYFu93cKEv2DL/4ep3jb4j4&#10;m1kAXDHXJDt3dCvwg10AzULVqc5480clUsBvQiJdWNkk5hgbVYwBGedC+yKpGlaLhD87TyO0dvCI&#10;NCiNgAFZYv4j9gBwskwgJ+zEyGAfXEXs89E5/1tiyXn0iJFB+9G5azXY1wAUVjVETvYnkhI1gaUN&#10;1EdsJgtpypzh6xZpvmXO3zOLY4UDiKvC3+EhFfQVheFGSQP252vvwR67HbWU9DimFXU/dswKStQX&#10;jXPwsZhOw1xHYTq7nKBgzzWbc43edTeAfVHgUjI8XoO9V6ertNA94UZZhqioYppj7Ipyb0/CjU/r&#10;A3cSF8tlNMNZNszf6gfDA3hgNTTY4+GJWTN0tseR+AqnkWbli+5OtsFTw3LnQbax9Z95HfjGPRAb&#10;Z9hZYdGcy9HqebMufgEAAP//AwBQSwMEFAAGAAgAAAAhAJef3+/dAAAACQEAAA8AAABkcnMvZG93&#10;bnJldi54bWxMj8FOg0AQhu8mvsNmTLzZpS1SQJZGGzXGW2sfYAojENlZwi4tvr3jSW8z+b/8802x&#10;nW2vzjT6zrGB5SICRVy5uuPGwPHj5S4F5QNyjb1jMvBNHrbl9VWBee0uvKfzITRKStjnaKANYci1&#10;9lVLFv3CDcSSfbrRYpB1bHQ94kXKba9XUZRoix3LhRYH2rVUfR0mayCbnjCh+/D6tvLHudnsO/v8&#10;vjPm9mZ+fAAVaA5/MPzqizqU4nRyE9de9QbWSboRVII0AyXAOotlOBmI4yXostD/Pyh/AAAA//8D&#10;AFBLAQItABQABgAIAAAAIQC2gziS/gAAAOEBAAATAAAAAAAAAAAAAAAAAAAAAABbQ29udGVudF9U&#10;eXBlc10ueG1sUEsBAi0AFAAGAAgAAAAhADj9If/WAAAAlAEAAAsAAAAAAAAAAAAAAAAALwEAAF9y&#10;ZWxzLy5yZWxzUEsBAi0AFAAGAAgAAAAhALEdIoegAgAAoQUAAA4AAAAAAAAAAAAAAAAALgIAAGRy&#10;cy9lMm9Eb2MueG1sUEsBAi0AFAAGAAgAAAAhAJef3+/dAAAACQEAAA8AAAAAAAAAAAAAAAAA+gQA&#10;AGRycy9kb3ducmV2LnhtbFBLBQYAAAAABAAEAPMAAAAEBgAAAAA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="00275FFA"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C9CF24" wp14:editId="5A1C90C9">
                      <wp:simplePos x="0" y="0"/>
                      <wp:positionH relativeFrom="column">
                        <wp:posOffset>1969068</wp:posOffset>
                      </wp:positionH>
                      <wp:positionV relativeFrom="paragraph">
                        <wp:posOffset>462651</wp:posOffset>
                      </wp:positionV>
                      <wp:extent cx="332493" cy="160317"/>
                      <wp:effectExtent l="0" t="0" r="10795" b="11430"/>
                      <wp:wrapNone/>
                      <wp:docPr id="13" name="El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493" cy="160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95A41E1" id="Ellipse 13" o:spid="_x0000_s1026" style="position:absolute;margin-left:155.05pt;margin-top:36.45pt;width:26.2pt;height:12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j6oAIAAKEFAAAOAAAAZHJzL2Uyb0RvYy54bWysVE1v2zAMvQ/YfxB0X+18tF2NOkXQLMOA&#10;Yi3WDj0rshQbkEVNUuJkv36UZLtZV+wwLAdFFMlH8pnk9c2hVWQvrGtAl3RyllMiNIeq0duSfn9a&#10;f/hIifNMV0yBFiU9CkdvFu/fXXemEFOoQVXCEgTRruhMSWvvTZFljteiZe4MjNColGBb5lG026yy&#10;rEP0VmXTPL/IOrCVscCFc/i6Skq6iPhSCu7vpXTCE1VSzM3H08ZzE85scc2KrWWmbnifBvuHLFrW&#10;aAw6Qq2YZ2Rnmz+g2oZbcCD9GYc2AykbLmINWM0kf1XNY82MiLUgOc6MNLn/B8u/7h8saSr8djNK&#10;NGvxG31SqjFOEHxBejrjCrR6NA+2lxxeQ60Hadvwj1WQQ6T0OFIqDp5wfJzNpvMrROaomlzks8ll&#10;wMxenI11/rOAloRLSUWKHblk+zvnk/VgFcJpWDdK4TsrlA6nA9VU4S0Kdru5VZbsGX7x9TrHXx/x&#10;N7MAuGKuTnbu6Fbge7sAmoWqU53x5o9KpIDfhES6sLJpzDE2qhgDMs6F9pOkqlklEv75aRqhtYNH&#10;pEFpBAzIEvMfsXuAwTKBDNiJkd4+uIrY56Nz/rfEkvPoESOD9qNz22iwbwEorKqPnOwHkhI1gaUN&#10;VEdsJgtpypzh6wZpvmPOPzCLY4UDiKvC3+MhFXQlhf5GSQ3251vvwR67HbWUdDimJXU/dswKStQX&#10;jXNwNZnPw1xHYX5+OUXBnmo2pxq9a28B+2KCS8nweA32Xg1XaaF9xo2yDFFRxTTH2CXl3g7CrU/r&#10;A3cSF8tlNMNZNszf6UfDA3hgNTTY0+GZWdN3tseR+ArDSLPiVXcn2+CpYbnzIJvY+i+89nzjHoiN&#10;0++ssGhO5Wj1slkXvwAAAP//AwBQSwMEFAAGAAgAAAAhAC3SAbfdAAAACQEAAA8AAABkcnMvZG93&#10;bnJldi54bWxMj8FOg0AQQO8m/sNmTLzZBZrSFlkabawx3lr7AVMYgcjOEnZp8e87nuxxMi9v3uSb&#10;yXbqTINvHRuIZxEo4tJVLdcGjl+7pxUoH5Ar7ByTgV/ysCnu73LMKnfhPZ0PoVYiYZ+hgSaEPtPa&#10;lw1Z9DPXE8vu2w0Wg4xDrasBLyK3nU6iKNUWW5YLDfa0baj8OYzWwHp8xZQW4f0j8cepXu5b+/a5&#10;NebxYXp5BhVoCv8w/OVLOhTSdHIjV151BuZxFAtqYJmsQQkwT5MFqJPYVzHoIte3HxRXAAAA//8D&#10;AFBLAQItABQABgAIAAAAIQC2gziS/gAAAOEBAAATAAAAAAAAAAAAAAAAAAAAAABbQ29udGVudF9U&#10;eXBlc10ueG1sUEsBAi0AFAAGAAgAAAAhADj9If/WAAAAlAEAAAsAAAAAAAAAAAAAAAAALwEAAF9y&#10;ZWxzLy5yZWxzUEsBAi0AFAAGAAgAAAAhAK+4mPqgAgAAoQUAAA4AAAAAAAAAAAAAAAAALgIAAGRy&#10;cy9lMm9Eb2MueG1sUEsBAi0AFAAGAAgAAAAhAC3SAbfdAAAACQEAAA8AAAAAAAAAAAAAAAAA+gQA&#10;AGRycy9kb3ducmV2LnhtbFBLBQYAAAAABAAEAPMAAAAEBgAAAAA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</w:p>
        </w:tc>
      </w:tr>
      <w:tr w:rsidR="00275FFA" w:rsidRPr="00A33E31" w:rsidTr="00D850DA">
        <w:tc>
          <w:tcPr>
            <w:tcW w:w="4673" w:type="dxa"/>
            <w:vAlign w:val="center"/>
          </w:tcPr>
          <w:p w:rsidR="00BF600E" w:rsidRPr="000739EA" w:rsidRDefault="00BF600E" w:rsidP="00A66162">
            <w:pPr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lastRenderedPageBreak/>
              <w:t>Creating the mesh</w:t>
            </w:r>
            <w:r w:rsidR="007D0D7D" w:rsidRPr="000739EA">
              <w:rPr>
                <w:sz w:val="20"/>
                <w:lang w:val="en-GB"/>
              </w:rPr>
              <w:t>:</w:t>
            </w:r>
          </w:p>
          <w:p w:rsidR="00BF600E" w:rsidRPr="000739EA" w:rsidRDefault="00BF600E" w:rsidP="00D850DA">
            <w:pPr>
              <w:pStyle w:val="Listenabsatz"/>
              <w:numPr>
                <w:ilvl w:val="0"/>
                <w:numId w:val="4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Activate</w:t>
            </w:r>
            <w:r w:rsidR="005D5213" w:rsidRPr="000739EA">
              <w:rPr>
                <w:sz w:val="20"/>
                <w:lang w:val="en-GB"/>
              </w:rPr>
              <w:t xml:space="preserve"> the</w:t>
            </w:r>
            <w:r w:rsidRPr="000739EA">
              <w:rPr>
                <w:sz w:val="20"/>
                <w:lang w:val="en-GB"/>
              </w:rPr>
              <w:t xml:space="preserve"> </w:t>
            </w:r>
            <w:r w:rsidR="007D0D7D" w:rsidRPr="000739EA">
              <w:rPr>
                <w:b/>
                <w:sz w:val="20"/>
                <w:lang w:val="en-GB"/>
              </w:rPr>
              <w:t>M</w:t>
            </w:r>
            <w:r w:rsidRPr="000739EA">
              <w:rPr>
                <w:b/>
                <w:sz w:val="20"/>
                <w:lang w:val="en-GB"/>
              </w:rPr>
              <w:t>esh</w:t>
            </w:r>
            <w:r w:rsidRPr="000739EA">
              <w:rPr>
                <w:sz w:val="20"/>
                <w:lang w:val="en-GB"/>
              </w:rPr>
              <w:t xml:space="preserve"> </w:t>
            </w:r>
            <w:r w:rsidR="00D850DA" w:rsidRPr="000739EA">
              <w:rPr>
                <w:sz w:val="20"/>
                <w:lang w:val="en-GB"/>
              </w:rPr>
              <w:t>and</w:t>
            </w:r>
            <w:r w:rsidRPr="000739EA">
              <w:rPr>
                <w:sz w:val="20"/>
                <w:lang w:val="en-GB"/>
              </w:rPr>
              <w:t xml:space="preserve"> Mesh area</w:t>
            </w:r>
            <w:r w:rsidR="00D850DA" w:rsidRPr="000739EA">
              <w:rPr>
                <w:sz w:val="20"/>
                <w:lang w:val="en-GB"/>
              </w:rPr>
              <w:t xml:space="preserve"> </w:t>
            </w:r>
            <w:r w:rsidR="005D5213" w:rsidRPr="000739EA">
              <w:rPr>
                <w:sz w:val="20"/>
                <w:lang w:val="en-GB"/>
              </w:rPr>
              <w:t>icons</w:t>
            </w:r>
            <w:r w:rsidRPr="000739EA">
              <w:rPr>
                <w:sz w:val="20"/>
                <w:lang w:val="en-GB"/>
              </w:rPr>
              <w:t>.</w:t>
            </w:r>
          </w:p>
          <w:p w:rsidR="00BF600E" w:rsidRPr="000739EA" w:rsidRDefault="00BF600E" w:rsidP="00A66162">
            <w:pPr>
              <w:pStyle w:val="Listenabsatz"/>
              <w:numPr>
                <w:ilvl w:val="0"/>
                <w:numId w:val="4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Specify a material PID (e.g. 1)</w:t>
            </w:r>
            <w:r w:rsidR="007D0D7D" w:rsidRPr="000739EA">
              <w:rPr>
                <w:sz w:val="20"/>
                <w:lang w:val="en-GB"/>
              </w:rPr>
              <w:t>.</w:t>
            </w:r>
          </w:p>
          <w:p w:rsidR="00BF600E" w:rsidRPr="000739EA" w:rsidRDefault="00BF600E" w:rsidP="00A66162">
            <w:pPr>
              <w:pStyle w:val="Listenabsatz"/>
              <w:numPr>
                <w:ilvl w:val="0"/>
                <w:numId w:val="4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Activate the tab for Interior holes.</w:t>
            </w:r>
          </w:p>
          <w:p w:rsidR="00BF600E" w:rsidRPr="000739EA" w:rsidRDefault="00BF600E" w:rsidP="00A66162">
            <w:pPr>
              <w:pStyle w:val="Listenabsatz"/>
              <w:numPr>
                <w:ilvl w:val="0"/>
                <w:numId w:val="4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You will also have to click on the hole and boundary</w:t>
            </w:r>
            <w:r w:rsidR="007D0D7D" w:rsidRPr="000739EA">
              <w:rPr>
                <w:sz w:val="20"/>
                <w:lang w:val="en-GB"/>
              </w:rPr>
              <w:t xml:space="preserve"> for these to be identified</w:t>
            </w:r>
            <w:r w:rsidRPr="000739EA">
              <w:rPr>
                <w:sz w:val="20"/>
                <w:lang w:val="en-GB"/>
              </w:rPr>
              <w:t>.</w:t>
            </w:r>
          </w:p>
          <w:p w:rsidR="00BF600E" w:rsidRPr="000739EA" w:rsidRDefault="00BF600E" w:rsidP="00A66162">
            <w:pPr>
              <w:pStyle w:val="Listenabsatz"/>
              <w:numPr>
                <w:ilvl w:val="0"/>
                <w:numId w:val="4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Finally, </w:t>
            </w:r>
            <w:r w:rsidR="00A66162" w:rsidRPr="000739EA">
              <w:rPr>
                <w:sz w:val="20"/>
                <w:lang w:val="en-GB"/>
              </w:rPr>
              <w:t xml:space="preserve">do the meshing by activating the </w:t>
            </w:r>
            <w:r w:rsidR="00A66162" w:rsidRPr="000739EA">
              <w:rPr>
                <w:b/>
                <w:sz w:val="20"/>
                <w:lang w:val="en-GB"/>
              </w:rPr>
              <w:t>Mesh with Holes</w:t>
            </w:r>
            <w:r w:rsidR="007D0D7D" w:rsidRPr="000739EA">
              <w:rPr>
                <w:b/>
                <w:sz w:val="20"/>
                <w:lang w:val="en-GB"/>
              </w:rPr>
              <w:t xml:space="preserve"> </w:t>
            </w:r>
            <w:r w:rsidR="007D0D7D" w:rsidRPr="000739EA">
              <w:rPr>
                <w:sz w:val="20"/>
                <w:lang w:val="en-GB"/>
              </w:rPr>
              <w:t>and the mesh will appear.</w:t>
            </w:r>
          </w:p>
          <w:p w:rsidR="007D0D7D" w:rsidRPr="000739EA" w:rsidRDefault="005016C6" w:rsidP="00A66162">
            <w:pPr>
              <w:pStyle w:val="Listenabsatz"/>
              <w:numPr>
                <w:ilvl w:val="0"/>
                <w:numId w:val="4"/>
              </w:numPr>
              <w:ind w:left="455" w:hanging="283"/>
              <w:rPr>
                <w:sz w:val="20"/>
                <w:u w:val="single"/>
                <w:lang w:val="en-GB"/>
              </w:rPr>
            </w:pPr>
            <w:r w:rsidRPr="000739EA">
              <w:rPr>
                <w:sz w:val="20"/>
                <w:u w:val="single"/>
                <w:lang w:val="en-GB"/>
              </w:rPr>
              <w:t xml:space="preserve">If you like the mesh </w:t>
            </w:r>
            <w:r w:rsidRPr="000739EA">
              <w:rPr>
                <w:b/>
                <w:sz w:val="20"/>
                <w:u w:val="single"/>
                <w:lang w:val="en-GB"/>
              </w:rPr>
              <w:t>Accept</w:t>
            </w:r>
            <w:r w:rsidR="00D850DA" w:rsidRPr="000739EA">
              <w:rPr>
                <w:sz w:val="20"/>
                <w:u w:val="single"/>
                <w:lang w:val="en-GB"/>
              </w:rPr>
              <w:t xml:space="preserve"> it. If not </w:t>
            </w:r>
            <w:proofErr w:type="gramStart"/>
            <w:r w:rsidR="00D850DA" w:rsidRPr="000739EA">
              <w:rPr>
                <w:b/>
                <w:sz w:val="20"/>
                <w:u w:val="single"/>
                <w:lang w:val="en-GB"/>
              </w:rPr>
              <w:t>R</w:t>
            </w:r>
            <w:r w:rsidR="007D0D7D" w:rsidRPr="000739EA">
              <w:rPr>
                <w:b/>
                <w:sz w:val="20"/>
                <w:u w:val="single"/>
                <w:lang w:val="en-GB"/>
              </w:rPr>
              <w:t>eject</w:t>
            </w:r>
            <w:proofErr w:type="gramEnd"/>
            <w:r w:rsidR="00D850DA" w:rsidRPr="000739EA">
              <w:rPr>
                <w:b/>
                <w:sz w:val="20"/>
                <w:u w:val="single"/>
                <w:lang w:val="en-GB"/>
              </w:rPr>
              <w:t xml:space="preserve"> </w:t>
            </w:r>
            <w:r w:rsidR="00D850DA" w:rsidRPr="000739EA">
              <w:rPr>
                <w:sz w:val="20"/>
                <w:u w:val="single"/>
                <w:lang w:val="en-GB"/>
              </w:rPr>
              <w:t>it</w:t>
            </w:r>
            <w:r w:rsidR="00D850DA" w:rsidRPr="000739EA">
              <w:rPr>
                <w:b/>
                <w:sz w:val="20"/>
                <w:u w:val="single"/>
                <w:lang w:val="en-GB"/>
              </w:rPr>
              <w:t xml:space="preserve"> </w:t>
            </w:r>
            <w:r w:rsidR="00D850DA" w:rsidRPr="000739EA">
              <w:rPr>
                <w:sz w:val="20"/>
                <w:u w:val="single"/>
                <w:lang w:val="en-GB"/>
              </w:rPr>
              <w:t>and change the edge values/bias</w:t>
            </w:r>
            <w:r w:rsidR="00D850DA" w:rsidRPr="000739EA">
              <w:rPr>
                <w:b/>
                <w:sz w:val="20"/>
                <w:u w:val="single"/>
                <w:lang w:val="en-GB"/>
              </w:rPr>
              <w:t xml:space="preserve"> </w:t>
            </w:r>
            <w:r w:rsidR="00D850DA" w:rsidRPr="000739EA">
              <w:rPr>
                <w:sz w:val="20"/>
                <w:u w:val="single"/>
                <w:lang w:val="en-GB"/>
              </w:rPr>
              <w:t xml:space="preserve">values to try and make a better </w:t>
            </w:r>
            <w:r w:rsidR="005D5213" w:rsidRPr="000739EA">
              <w:rPr>
                <w:sz w:val="20"/>
                <w:u w:val="single"/>
                <w:lang w:val="en-GB"/>
              </w:rPr>
              <w:t>one</w:t>
            </w:r>
            <w:r w:rsidR="007D0D7D" w:rsidRPr="000739EA">
              <w:rPr>
                <w:sz w:val="20"/>
                <w:u w:val="single"/>
                <w:lang w:val="en-GB"/>
              </w:rPr>
              <w:t>.</w:t>
            </w:r>
          </w:p>
          <w:p w:rsidR="00275FFA" w:rsidRPr="000739EA" w:rsidRDefault="00A66162" w:rsidP="00A66162">
            <w:pPr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The new mesh will </w:t>
            </w:r>
            <w:r w:rsidR="007D0D7D" w:rsidRPr="000739EA">
              <w:rPr>
                <w:sz w:val="20"/>
                <w:lang w:val="en-GB"/>
              </w:rPr>
              <w:t>also appear in</w:t>
            </w:r>
            <w:r w:rsidRPr="000739EA">
              <w:rPr>
                <w:sz w:val="20"/>
                <w:lang w:val="en-GB"/>
              </w:rPr>
              <w:t xml:space="preserve"> the background panel ready for further assignments</w:t>
            </w:r>
            <w:r w:rsidR="007D0D7D" w:rsidRPr="000739EA">
              <w:rPr>
                <w:sz w:val="20"/>
                <w:lang w:val="en-GB"/>
              </w:rPr>
              <w:t xml:space="preserve"> of loads, boundary condition, materials, etc</w:t>
            </w:r>
            <w:r w:rsidRPr="000739EA">
              <w:rPr>
                <w:sz w:val="20"/>
                <w:lang w:val="en-GB"/>
              </w:rPr>
              <w:t>.</w:t>
            </w:r>
          </w:p>
        </w:tc>
        <w:tc>
          <w:tcPr>
            <w:tcW w:w="4389" w:type="dxa"/>
            <w:gridSpan w:val="2"/>
            <w:vAlign w:val="center"/>
          </w:tcPr>
          <w:p w:rsidR="00275FFA" w:rsidRPr="000739EA" w:rsidRDefault="00BF600E" w:rsidP="00D850DA">
            <w:pPr>
              <w:jc w:val="center"/>
              <w:rPr>
                <w:noProof/>
                <w:sz w:val="20"/>
              </w:rPr>
            </w:pPr>
            <w:r w:rsidRPr="000739EA">
              <w:rPr>
                <w:noProof/>
                <w:sz w:val="20"/>
              </w:rPr>
              <w:drawing>
                <wp:anchor distT="0" distB="0" distL="114300" distR="114300" simplePos="0" relativeHeight="251676672" behindDoc="0" locked="0" layoutInCell="1" allowOverlap="1" wp14:anchorId="532B1C91">
                  <wp:simplePos x="0" y="0"/>
                  <wp:positionH relativeFrom="column">
                    <wp:posOffset>1992630</wp:posOffset>
                  </wp:positionH>
                  <wp:positionV relativeFrom="paragraph">
                    <wp:posOffset>69438</wp:posOffset>
                  </wp:positionV>
                  <wp:extent cx="652425" cy="444204"/>
                  <wp:effectExtent l="0" t="0" r="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5" cy="44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39EA">
              <w:rPr>
                <w:noProof/>
                <w:sz w:val="20"/>
              </w:rPr>
              <w:drawing>
                <wp:inline distT="0" distB="0" distL="0" distR="0" wp14:anchorId="6212A093" wp14:editId="49009913">
                  <wp:extent cx="2649855" cy="1991360"/>
                  <wp:effectExtent l="0" t="0" r="0" b="889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5FFA"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C739E5" wp14:editId="5E04B52C">
                      <wp:simplePos x="0" y="0"/>
                      <wp:positionH relativeFrom="column">
                        <wp:posOffset>2099698</wp:posOffset>
                      </wp:positionH>
                      <wp:positionV relativeFrom="paragraph">
                        <wp:posOffset>772976</wp:posOffset>
                      </wp:positionV>
                      <wp:extent cx="320633" cy="160317"/>
                      <wp:effectExtent l="0" t="0" r="22860" b="11430"/>
                      <wp:wrapNone/>
                      <wp:docPr id="18" name="El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33" cy="160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DBC7539" id="Ellipse 18" o:spid="_x0000_s1026" style="position:absolute;margin-left:165.35pt;margin-top:60.85pt;width:25.25pt;height:12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2JYoAIAAKEFAAAOAAAAZHJzL2Uyb0RvYy54bWysVE1v2zAMvQ/YfxB0X+0k/diMOkXQLMOA&#10;og3WDj0rshQbkEVNUuJkv36UZLtZV+wwLAdFFMlH8pnk9c2hVWQvrGtAl3RyllMiNIeq0duSfn9a&#10;ffhIifNMV0yBFiU9Ckdv5u/fXXemEFOoQVXCEgTRruhMSWvvTZFljteiZe4MjNColGBb5lG026yy&#10;rEP0VmXTPL/MOrCVscCFc/i6TEo6j/hSCu4fpHTCE1VSzM3H08ZzE85sfs2KrWWmbnifBvuHLFrW&#10;aAw6Qi2ZZ2Rnmz+g2oZbcCD9GYc2AykbLmINWM0kf1XNY82MiLUgOc6MNLn/B8vv92tLmgq/HX4p&#10;zVr8Rp+VaowTBF+Qns64Aq0ezdr2ksNrqPUgbRv+sQpyiJQeR0rFwROOj7NpfjmbUcJRNbnMZ5Or&#10;gJm9OBvr/BcBLQmXkooUO3LJ9nfOJ+vBKoTTsGqUwndWKB1OB6qpwlsU7HZzqyzZM/ziq1WOvz7i&#10;b2YBcMlcnezc0S3B93YBNAtVpzrjzR+VSAG/CYl0YWXTmGNsVDEGZJwL7SdJVbNKJPyL0zRCaweP&#10;SIPSCBiQJeY/YvcAg2UCGbATI719cBWxz0fn/G+JJefRI0YG7UfnttFg3wJQWFUfOdkPJCVqAksb&#10;qI7YTBbSlDnDVw3SfMecXzOLY4UDiKvCP+AhFXQlhf5GSQ3251vvwR67HbWUdDimJXU/dswKStRX&#10;jXPwaXJ+HuY6CucXV1MU7Klmc6rRu/YWsC8muJQMj9dg79VwlRbaZ9woixAVVUxzjF1S7u0g3Pq0&#10;PnAncbFYRDOcZcP8nX40PIAHVkODPR2emTV9Z3sciXsYRpoVr7o72QZPDYudB9nE1n/htecb90Bs&#10;nH5nhUVzKkerl806/wUAAP//AwBQSwMEFAAGAAgAAAAhAH0lsmreAAAACwEAAA8AAABkcnMvZG93&#10;bnJldi54bWxMj81Ow0AMhO9IvMPKSNzo5gfSNmRTQQUIcWvpA7iJSSKy3ii7acPbY070ZntG42+K&#10;zWx7daLRd44NxIsIFHHl6o4bA4fP17sVKB+Qa+wdk4Ef8rApr68KzGt35h2d9qFREsI+RwNtCEOu&#10;ta9asugXbiAW7cuNFoOsY6PrEc8SbnudRFGmLXYsH1ocaNtS9b2frIH19IwZPYS398Qf5ma56+zL&#10;x9aY25v56RFUoDn8m+EPX9ChFKajm7j2qjeQptFSrCIksQziSFdxAuool/tsDbos9GWH8hcAAP//&#10;AwBQSwECLQAUAAYACAAAACEAtoM4kv4AAADhAQAAEwAAAAAAAAAAAAAAAAAAAAAAW0NvbnRlbnRf&#10;VHlwZXNdLnhtbFBLAQItABQABgAIAAAAIQA4/SH/1gAAAJQBAAALAAAAAAAAAAAAAAAAAC8BAABf&#10;cmVscy8ucmVsc1BLAQItABQABgAIAAAAIQD7i2JYoAIAAKEFAAAOAAAAAAAAAAAAAAAAAC4CAABk&#10;cnMvZTJvRG9jLnhtbFBLAQItABQABgAIAAAAIQB9JbJq3gAAAAsBAAAPAAAAAAAAAAAAAAAAAPoE&#10;AABkcnMvZG93bnJldi54bWxQSwUGAAAAAAQABADzAAAABQYAAAAA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="00275FFA"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7552D23" wp14:editId="69B1547B">
                      <wp:simplePos x="0" y="0"/>
                      <wp:positionH relativeFrom="column">
                        <wp:posOffset>1993157</wp:posOffset>
                      </wp:positionH>
                      <wp:positionV relativeFrom="paragraph">
                        <wp:posOffset>394607</wp:posOffset>
                      </wp:positionV>
                      <wp:extent cx="166255" cy="160317"/>
                      <wp:effectExtent l="0" t="0" r="24765" b="11430"/>
                      <wp:wrapNone/>
                      <wp:docPr id="17" name="El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60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097500" id="Ellipse 17" o:spid="_x0000_s1026" style="position:absolute;margin-left:156.95pt;margin-top:31.05pt;width:13.1pt;height:12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1NoQIAAKEFAAAOAAAAZHJzL2Uyb0RvYy54bWysVMFu2zAMvQ/YPwi6r7azJu2COkXQLMOA&#10;oi3WDj0rshQbkEVNUuJkXz9Kst2sK3YYloMiiuQj+Uzy6vrQKrIX1jWgS1qc5ZQIzaFq9Lak35/W&#10;Hy4pcZ7piinQoqRH4ej14v27q87MxQRqUJWwBEG0m3empLX3Zp5ljteiZe4MjNColGBb5lG026yy&#10;rEP0VmWTPJ9lHdjKWODCOXxdJSVdRHwpBff3UjrhiSop5ubjaeO5CWe2uGLzrWWmbnifBvuHLFrW&#10;aAw6Qq2YZ2Rnmz+g2oZbcCD9GYc2AykbLmINWE2Rv6rmsWZGxFqQHGdGmtz/g+V3+wdLmgq/3QUl&#10;mrX4jT4r1RgnCL4gPZ1xc7R6NA+2lxxeQ60Hadvwj1WQQ6T0OFIqDp5wfCxms8l0SglHVTHLPybM&#10;7MXZWOe/CGhJuJRUpNiRS7a/dR5jovVgFcJpWDdKxQ+ndHhwoJoqvEXBbjc3ypI9wy++Xuf4C1Ug&#10;xm9mAXDFXJ3s3NGtwPd2ATQLVac6480flQjoSn8TEunCyiYxx9ioYgzIOBfaF0lVs0ok/OlpGqG1&#10;g0dMKgIGZIn5j9g9wGCZQAbsVE1vH1xF7PPROf9bYsl59IiRQfvRuW002LcAFFbVR072A0mJmsDS&#10;BqojNpOFNGXO8HWDNN8y5x+YxbHCAcRV4e/xkAq6kkJ/o6QG+/Ot92CP3Y5aSjoc05K6HztmBSXq&#10;q8Y5+FScn4e5jsL59GKCgj3VbE41etfeAPZFgUvJ8HgN9l4NV2mhfcaNsgxRUcU0x9gl5d4Owo1P&#10;6wN3EhfLZTTDWTbM3+pHwwN4YDU02NPhmVnTd7bHkbiDYaTZ/FV3J9vgqWG58yCb2PovvPZ84x6I&#10;jdPvrLBoTuVo9bJZF78AAAD//wMAUEsDBBQABgAIAAAAIQBc8wbM3gAAAAkBAAAPAAAAZHJzL2Rv&#10;d25yZXYueG1sTI/LTsNADEX3SPzDyEjs6OQBaRviVFABQuxa+gHTxCQRGU+UmbTh7zErurPlo+tz&#10;i81se3Wi0XeOEeJFBIq4cnXHDcLh8/VuBcoHw7XpHRPCD3nYlNdXhclrd+YdnfahURLCPjcIbQhD&#10;rrWvWrLGL9xALLcvN1oTZB0bXY/mLOG210kUZdqajuVDawbatlR97yeLsJ6eTUYP4e098Ye5We46&#10;+/KxRby9mZ8eQQWawz8Mf/qiDqU4Hd3EtVc9Qhqna0ERsiQGJUB6H8lwRFgtU9BloS8blL8AAAD/&#10;/wMAUEsBAi0AFAAGAAgAAAAhALaDOJL+AAAA4QEAABMAAAAAAAAAAAAAAAAAAAAAAFtDb250ZW50&#10;X1R5cGVzXS54bWxQSwECLQAUAAYACAAAACEAOP0h/9YAAACUAQAACwAAAAAAAAAAAAAAAAAvAQAA&#10;X3JlbHMvLnJlbHNQSwECLQAUAAYACAAAACEA4BktTaECAAChBQAADgAAAAAAAAAAAAAAAAAuAgAA&#10;ZHJzL2Uyb0RvYy54bWxQSwECLQAUAAYACAAAACEAXPMGzN4AAAAJAQAADwAAAAAAAAAAAAAAAAD7&#10;BAAAZHJzL2Rvd25yZXYueG1sUEsFBgAAAAAEAAQA8wAAAAYGAAAAAA=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="00275FFA"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0B3125D" wp14:editId="00D45221">
                      <wp:simplePos x="0" y="0"/>
                      <wp:positionH relativeFrom="column">
                        <wp:posOffset>2503483</wp:posOffset>
                      </wp:positionH>
                      <wp:positionV relativeFrom="paragraph">
                        <wp:posOffset>133457</wp:posOffset>
                      </wp:positionV>
                      <wp:extent cx="166255" cy="160317"/>
                      <wp:effectExtent l="0" t="0" r="24765" b="11430"/>
                      <wp:wrapNone/>
                      <wp:docPr id="16" name="Ellips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60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778273" id="Ellipse 16" o:spid="_x0000_s1026" style="position:absolute;margin-left:197.1pt;margin-top:10.5pt;width:13.1pt;height:1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gLoAIAAKEFAAAOAAAAZHJzL2Uyb0RvYy54bWysVMFu2zAMvQ/YPwi6r7azJu2MOkXQLMOA&#10;oi3WDj0rshQbkEVNUuJkXz9KctysK3YYloMiiuQj+Uzy6nrfKbIT1rWgK1qc5ZQIzaFu9aai359W&#10;Hy4pcZ7pminQoqIH4ej1/P27q96UYgINqFpYgiDalb2paOO9KbPM8UZ0zJ2BERqVEmzHPIp2k9WW&#10;9YjeqWyS57OsB1sbC1w4h6/LpKTziC+l4P5eSic8URXF3Hw8bTzX4czmV6zcWGaalg9psH/IomOt&#10;xqAj1JJ5Rra2/QOqa7kFB9KfcegykLLlItaA1RT5q2oeG2ZErAXJcWakyf0/WH63e7CkrfHbzSjR&#10;rMNv9Fmp1jhB8AXp6Y0r0erRPNhBcngNte6l7cI/VkH2kdLDSKnYe8LxsZjNJtMpJRxVxSz/WFwE&#10;zOzF2VjnvwjoSLhUVKTYkUu2u3U+WR+tQjgNq1YpfGel0uF0oNo6vEXBbtY3ypIdwy++WuX4GyL+&#10;ZhYAl8w1yc4d3BL8YBdAs1B1qjPe/EGJFPCbkEgXVjaJOcZGFWNAxrnQvkiqhtUi4U9P0witHTwi&#10;DUojYECWmP+IPQAcLRPIETsxMtgHVxH7fHTO/5ZYch49YmTQfnTuWg32LQCFVQ2Rk/2RpERNYGkN&#10;9QGbyUKaMmf4qkWab5nzD8ziWOEA4qrw93hIBX1FYbhR0oD9+dZ7sMduRy0lPY5pRd2PLbOCEvVV&#10;4xx8Ks7Pw1xH4Xx6MUHBnmrWpxq97W4A+6LApWR4vAZ7r45XaaF7xo2yCFFRxTTH2BXl3h6FG5/W&#10;B+4kLhaLaIazbJi/1Y+GB/DAamiwp/0zs2bobI8jcQfHkWblq+5OtsFTw2LrQbax9V94HfjGPRAb&#10;Z9hZYdGcytHqZbPOfwEAAP//AwBQSwMEFAAGAAgAAAAhAB/SQZbdAAAACQEAAA8AAABkcnMvZG93&#10;bnJldi54bWxMj8FOwzAMhu9IvENkJG4sXSiFlaYTTIAmbht7AK81bUXjVE26lbfHnOBmy59+f3+x&#10;nl2vTjSGzrOF5SIBRVz5uuPGwuHj9eYBVIjINfaeycI3BViXlxcF5rU/845O+9goCeGQo4U2xiHX&#10;OlQtOQwLPxDL7dOPDqOsY6PrEc8S7nptkiTTDjuWDy0OtGmp+tpPzsJqesaM7uLb1oTD3NzvOvfy&#10;vrH2+mp+egQVaY5/MPzqizqU4nT0E9dB9RZuV6kR1IJZSicBUpOkoI4yZAZ0Wej/DcofAAAA//8D&#10;AFBLAQItABQABgAIAAAAIQC2gziS/gAAAOEBAAATAAAAAAAAAAAAAAAAAAAAAABbQ29udGVudF9U&#10;eXBlc10ueG1sUEsBAi0AFAAGAAgAAAAhADj9If/WAAAAlAEAAAsAAAAAAAAAAAAAAAAALwEAAF9y&#10;ZWxzLy5yZWxzUEsBAi0AFAAGAAgAAAAhAC8aKAugAgAAoQUAAA4AAAAAAAAAAAAAAAAALgIAAGRy&#10;cy9lMm9Eb2MueG1sUEsBAi0AFAAGAAgAAAAhAB/SQZbdAAAACQEAAA8AAAAAAAAAAAAAAAAA+gQA&#10;AGRycy9kb3ducmV2LnhtbFBLBQYAAAAABAAEAPMAAAAEBgAAAAA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</w:p>
        </w:tc>
      </w:tr>
      <w:tr w:rsidR="00037750" w:rsidRPr="00A33E31" w:rsidTr="004F5B8B">
        <w:tc>
          <w:tcPr>
            <w:tcW w:w="4673" w:type="dxa"/>
            <w:vAlign w:val="center"/>
          </w:tcPr>
          <w:p w:rsidR="00037750" w:rsidRPr="000739EA" w:rsidRDefault="004F5B8B" w:rsidP="00037750">
            <w:pPr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Saving files</w:t>
            </w:r>
            <w:r w:rsidR="00037750" w:rsidRPr="000739EA">
              <w:rPr>
                <w:sz w:val="20"/>
                <w:lang w:val="en-GB"/>
              </w:rPr>
              <w:t>:</w:t>
            </w:r>
          </w:p>
          <w:p w:rsidR="00687FA6" w:rsidRDefault="00037750" w:rsidP="00037750">
            <w:pPr>
              <w:pStyle w:val="Listenabsatz"/>
              <w:numPr>
                <w:ilvl w:val="0"/>
                <w:numId w:val="4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In the </w:t>
            </w:r>
            <w:r w:rsidR="004F5B8B" w:rsidRPr="000739EA">
              <w:rPr>
                <w:sz w:val="20"/>
                <w:lang w:val="en-GB"/>
              </w:rPr>
              <w:t xml:space="preserve">model </w:t>
            </w:r>
            <w:r w:rsidRPr="000739EA">
              <w:rPr>
                <w:sz w:val="20"/>
                <w:lang w:val="en-GB"/>
              </w:rPr>
              <w:t xml:space="preserve">window the </w:t>
            </w:r>
            <w:r w:rsidRPr="000739EA">
              <w:rPr>
                <w:b/>
                <w:sz w:val="20"/>
                <w:lang w:val="en-GB"/>
              </w:rPr>
              <w:t>Save</w:t>
            </w:r>
            <w:r w:rsidRPr="000739EA">
              <w:rPr>
                <w:sz w:val="20"/>
                <w:lang w:val="en-GB"/>
              </w:rPr>
              <w:t xml:space="preserve"> command allows a macro command file of commands used to make the m</w:t>
            </w:r>
            <w:r w:rsidR="004F5B8B" w:rsidRPr="000739EA">
              <w:rPr>
                <w:sz w:val="20"/>
                <w:lang w:val="en-GB"/>
              </w:rPr>
              <w:t>odel</w:t>
            </w:r>
            <w:r w:rsidRPr="000739EA">
              <w:rPr>
                <w:sz w:val="20"/>
                <w:lang w:val="en-GB"/>
              </w:rPr>
              <w:t xml:space="preserve"> to be save</w:t>
            </w:r>
            <w:r w:rsidR="004F5B8B" w:rsidRPr="000739EA">
              <w:rPr>
                <w:sz w:val="20"/>
                <w:lang w:val="en-GB"/>
              </w:rPr>
              <w:t>d</w:t>
            </w:r>
            <w:r w:rsidRPr="000739EA">
              <w:rPr>
                <w:sz w:val="20"/>
                <w:lang w:val="en-GB"/>
              </w:rPr>
              <w:t xml:space="preserve">. This could be edited </w:t>
            </w:r>
            <w:r w:rsidR="004F5B8B" w:rsidRPr="000739EA">
              <w:rPr>
                <w:sz w:val="20"/>
                <w:lang w:val="en-GB"/>
              </w:rPr>
              <w:t>or</w:t>
            </w:r>
            <w:r w:rsidRPr="000739EA">
              <w:rPr>
                <w:sz w:val="20"/>
                <w:lang w:val="en-GB"/>
              </w:rPr>
              <w:t xml:space="preserve"> used to remake the model (it does not save the mesh</w:t>
            </w:r>
            <w:r w:rsidR="004F5B8B" w:rsidRPr="000739EA">
              <w:rPr>
                <w:sz w:val="20"/>
                <w:lang w:val="en-GB"/>
              </w:rPr>
              <w:t>)</w:t>
            </w:r>
            <w:r w:rsidRPr="000739EA">
              <w:rPr>
                <w:sz w:val="20"/>
                <w:lang w:val="en-GB"/>
              </w:rPr>
              <w:t>.</w:t>
            </w:r>
            <w:r w:rsidR="00687FA6">
              <w:rPr>
                <w:sz w:val="20"/>
                <w:lang w:val="en-GB"/>
              </w:rPr>
              <w:t xml:space="preserve"> </w:t>
            </w:r>
          </w:p>
          <w:p w:rsidR="00037750" w:rsidRPr="000739EA" w:rsidRDefault="00687FA6" w:rsidP="00037750">
            <w:pPr>
              <w:pStyle w:val="Listenabsatz"/>
              <w:numPr>
                <w:ilvl w:val="0"/>
                <w:numId w:val="4"/>
              </w:numPr>
              <w:ind w:left="455" w:hanging="283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Save this commend file.</w:t>
            </w:r>
          </w:p>
          <w:p w:rsidR="00037750" w:rsidRDefault="00037750" w:rsidP="004F5B8B">
            <w:pPr>
              <w:pStyle w:val="Listenabsatz"/>
              <w:numPr>
                <w:ilvl w:val="0"/>
                <w:numId w:val="4"/>
              </w:numPr>
              <w:ind w:left="455" w:hanging="283"/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The model window can be exited leaving only the new mesh. This would be saved using </w:t>
            </w:r>
            <w:r w:rsidR="004F5B8B" w:rsidRPr="000739EA">
              <w:rPr>
                <w:sz w:val="20"/>
                <w:lang w:val="en-GB"/>
              </w:rPr>
              <w:t>Save &gt; Save As &gt; Save Keyword As….</w:t>
            </w:r>
          </w:p>
          <w:p w:rsidR="00687FA6" w:rsidRPr="000739EA" w:rsidRDefault="00687FA6" w:rsidP="004F5B8B">
            <w:pPr>
              <w:pStyle w:val="Listenabsatz"/>
              <w:numPr>
                <w:ilvl w:val="0"/>
                <w:numId w:val="4"/>
              </w:numPr>
              <w:ind w:left="455" w:hanging="283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Save this mesh file.</w:t>
            </w:r>
          </w:p>
        </w:tc>
        <w:tc>
          <w:tcPr>
            <w:tcW w:w="4389" w:type="dxa"/>
            <w:gridSpan w:val="2"/>
            <w:vAlign w:val="center"/>
          </w:tcPr>
          <w:p w:rsidR="00037750" w:rsidRPr="000739EA" w:rsidRDefault="004F5B8B" w:rsidP="004F5B8B">
            <w:pPr>
              <w:jc w:val="center"/>
              <w:rPr>
                <w:noProof/>
                <w:sz w:val="20"/>
              </w:rPr>
            </w:pP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FA0D866" wp14:editId="189A973A">
                      <wp:simplePos x="0" y="0"/>
                      <wp:positionH relativeFrom="column">
                        <wp:posOffset>1158564</wp:posOffset>
                      </wp:positionH>
                      <wp:positionV relativeFrom="paragraph">
                        <wp:posOffset>1065932</wp:posOffset>
                      </wp:positionV>
                      <wp:extent cx="417893" cy="160317"/>
                      <wp:effectExtent l="0" t="0" r="20320" b="11430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893" cy="160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CE8118C" id="Ellipse 12" o:spid="_x0000_s1026" style="position:absolute;margin-left:91.25pt;margin-top:83.95pt;width:32.9pt;height:12.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i2oAIAAKEFAAAOAAAAZHJzL2Uyb0RvYy54bWysVE1v2zAMvQ/YfxB0X22n6VdQpwiaZRhQ&#10;tMXaoWdFlmIDsqhJSpzs14+SbDfrih2G5aCIIvlIPpO8vtm3iuyEdQ3okhYnOSVCc6gavSnp9+fV&#10;p0tKnGe6Ygq0KOlBOHoz//jhujMzMYEaVCUsQRDtZp0pae29mWWZ47VomTsBIzQqJdiWeRTtJqss&#10;6xC9Vdkkz8+zDmxlLHDhHL4uk5LOI76UgvsHKZ3wRJUUc/PxtPFchzObX7PZxjJTN7xPg/1DFi1r&#10;NAYdoZbMM7K1zR9QbcMtOJD+hEObgZQNF7EGrKbI31TzVDMjYi1IjjMjTe7/wfL73aMlTYXfbkKJ&#10;Zi1+o89KNcYJgi9IT2fcDK2ezKPtJYfXUOte2jb8YxVkHyk9jJSKvSccH6fFxeXVKSUcVcV5flpc&#10;BMzs1dlY578IaEm4lFSk2JFLtrtzPlkPViGchlWjFL6zmdLhdKCaKrxFwW7Wt8qSHcMvvlrl+Osj&#10;/mYWAJfM1cnOHdwSfG8XQLNQdaoz3vxBiRTwm5BIF1Y2iTnGRhVjQMa50L5IqppVIuGfHacRWjt4&#10;RBqURsCALDH/EbsHGCwTyICdGOntg6uIfT46539LLDmPHjEyaD86t40G+x6Awqr6yMl+IClRE1ha&#10;Q3XAZrKQpswZvmqQ5jvm/COzOFY4gLgq/AMeUkFXUuhvlNRgf773Huyx21FLSYdjWlL3Y8usoER9&#10;1TgHV8V0GuY6CtOziwkK9lizPtbobXsL2BcFLiXD4zXYezVcpYX2BTfKIkRFFdMcY5eUezsItz6t&#10;D9xJXCwW0Qxn2TB/p58MD+CB1dBgz/sXZk3f2R5H4h6GkWazN92dbIOnhsXWg2xi67/y2vONeyA2&#10;Tr+zwqI5lqPV62ad/wIAAP//AwBQSwMEFAAGAAgAAAAhAAQqWWHeAAAACwEAAA8AAABkcnMvZG93&#10;bnJldi54bWxMj0FPg0AQhe8m/ofNmHizS6mlgCyNNmqMt9b+gCmMQGRnCbu0+O8dT3qbN/Py5nvF&#10;dra9OtPoO8cGlosIFHHl6o4bA8ePl7sUlA/INfaOycA3ediW11cF5rW78J7Oh9AoCWGfo4E2hCHX&#10;2lctWfQLNxDL7dONFoPIsdH1iBcJt72OoyjRFjuWDy0OtGup+jpM1kA2PWFC6/D6Fvvj3Gz2nX1+&#10;3xlzezM/PoAKNIc/M/ziCzqUwnRyE9de9aLTeC1WGZJNBkoc8X26AnWSTbZagi4L/b9D+QMAAP//&#10;AwBQSwECLQAUAAYACAAAACEAtoM4kv4AAADhAQAAEwAAAAAAAAAAAAAAAAAAAAAAW0NvbnRlbnRf&#10;VHlwZXNdLnhtbFBLAQItABQABgAIAAAAIQA4/SH/1gAAAJQBAAALAAAAAAAAAAAAAAAAAC8BAABf&#10;cmVscy8ucmVsc1BLAQItABQABgAIAAAAIQDalEi2oAIAAKEFAAAOAAAAAAAAAAAAAAAAAC4CAABk&#10;cnMvZTJvRG9jLnhtbFBLAQItABQABgAIAAAAIQAEKllh3gAAAAsBAAAPAAAAAAAAAAAAAAAAAPoE&#10;AABkcnMvZG93bnJldi54bWxQSwUGAAAAAAQABADzAAAABQYAAAAA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="00037750" w:rsidRPr="000739EA">
              <w:rPr>
                <w:noProof/>
                <w:sz w:val="20"/>
              </w:rPr>
              <w:drawing>
                <wp:inline distT="0" distB="0" distL="0" distR="0" wp14:anchorId="26336943" wp14:editId="27FD2CE9">
                  <wp:extent cx="2649855" cy="1313815"/>
                  <wp:effectExtent l="0" t="0" r="0" b="63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6C6" w:rsidRPr="00A33E31" w:rsidTr="004F5B8B">
        <w:tc>
          <w:tcPr>
            <w:tcW w:w="4673" w:type="dxa"/>
            <w:vAlign w:val="center"/>
          </w:tcPr>
          <w:p w:rsidR="005D5213" w:rsidRPr="000739EA" w:rsidRDefault="00D850DA" w:rsidP="00037750">
            <w:pPr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>This is an unstructured mesh which is satisfactory for analysis</w:t>
            </w:r>
            <w:r w:rsidR="005D5213" w:rsidRPr="000739EA">
              <w:rPr>
                <w:sz w:val="20"/>
                <w:lang w:val="en-GB"/>
              </w:rPr>
              <w:t xml:space="preserve">. </w:t>
            </w:r>
          </w:p>
          <w:p w:rsidR="005016C6" w:rsidRPr="000739EA" w:rsidRDefault="005D5213" w:rsidP="00037750">
            <w:pPr>
              <w:rPr>
                <w:sz w:val="20"/>
                <w:lang w:val="en-GB"/>
              </w:rPr>
            </w:pPr>
            <w:r w:rsidRPr="000739EA">
              <w:rPr>
                <w:sz w:val="20"/>
                <w:lang w:val="en-GB"/>
              </w:rPr>
              <w:t xml:space="preserve">Sometimes it is better to make a structured mesh where more control is needed on the edge parameters. </w:t>
            </w:r>
            <w:r w:rsidRPr="000739EA">
              <w:rPr>
                <w:sz w:val="20"/>
                <w:highlight w:val="yellow"/>
                <w:lang w:val="en-GB"/>
              </w:rPr>
              <w:t>Try the following yourself</w:t>
            </w:r>
            <w:r w:rsidRPr="000739EA">
              <w:rPr>
                <w:sz w:val="20"/>
                <w:lang w:val="en-GB"/>
              </w:rPr>
              <w:t>.</w:t>
            </w:r>
          </w:p>
        </w:tc>
        <w:tc>
          <w:tcPr>
            <w:tcW w:w="4389" w:type="dxa"/>
            <w:gridSpan w:val="2"/>
            <w:vAlign w:val="center"/>
          </w:tcPr>
          <w:p w:rsidR="005016C6" w:rsidRPr="000739EA" w:rsidRDefault="00D850DA" w:rsidP="004F5B8B">
            <w:pPr>
              <w:jc w:val="center"/>
              <w:rPr>
                <w:noProof/>
                <w:sz w:val="20"/>
              </w:rPr>
            </w:pPr>
            <w:r w:rsidRPr="000739EA">
              <w:rPr>
                <w:noProof/>
                <w:sz w:val="20"/>
              </w:rPr>
              <w:drawing>
                <wp:inline distT="0" distB="0" distL="0" distR="0" wp14:anchorId="286B85FA" wp14:editId="2C52DFB8">
                  <wp:extent cx="1981889" cy="99695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9527" t="22082" r="15637" b="4987"/>
                          <a:stretch/>
                        </pic:blipFill>
                        <pic:spPr bwMode="auto">
                          <a:xfrm>
                            <a:off x="0" y="0"/>
                            <a:ext cx="1983052" cy="997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D2" w:rsidRDefault="004A5AD2">
      <w:pPr>
        <w:rPr>
          <w:b/>
          <w:sz w:val="20"/>
          <w:lang w:val="en-GB"/>
        </w:rPr>
      </w:pPr>
    </w:p>
    <w:p w:rsidR="004A5AD2" w:rsidRDefault="004A5AD2">
      <w:pPr>
        <w:rPr>
          <w:b/>
          <w:sz w:val="20"/>
          <w:lang w:val="en-GB"/>
        </w:rPr>
      </w:pPr>
    </w:p>
    <w:p w:rsidR="004A5AD2" w:rsidRDefault="004A5AD2">
      <w:pPr>
        <w:rPr>
          <w:b/>
          <w:sz w:val="20"/>
          <w:lang w:val="en-GB"/>
        </w:rPr>
      </w:pPr>
      <w:r>
        <w:rPr>
          <w:b/>
          <w:sz w:val="20"/>
          <w:lang w:val="en-GB"/>
        </w:rPr>
        <w:br w:type="page"/>
      </w:r>
    </w:p>
    <w:p w:rsidR="00142821" w:rsidRDefault="00142821">
      <w:pPr>
        <w:rPr>
          <w:b/>
          <w:sz w:val="20"/>
          <w:lang w:val="en-GB"/>
        </w:rPr>
      </w:pPr>
      <w:r w:rsidRPr="006246F6">
        <w:rPr>
          <w:b/>
          <w:sz w:val="20"/>
          <w:lang w:val="en-GB"/>
        </w:rPr>
        <w:lastRenderedPageBreak/>
        <w:t xml:space="preserve">Mesh for </w:t>
      </w:r>
      <w:r>
        <w:rPr>
          <w:b/>
          <w:sz w:val="20"/>
          <w:lang w:val="en-GB"/>
        </w:rPr>
        <w:t xml:space="preserve">a </w:t>
      </w:r>
      <w:r w:rsidRPr="006246F6">
        <w:rPr>
          <w:b/>
          <w:sz w:val="20"/>
          <w:lang w:val="en-GB"/>
        </w:rPr>
        <w:t>one quarter symmetry model</w:t>
      </w:r>
      <w:r>
        <w:rPr>
          <w:b/>
          <w:sz w:val="20"/>
          <w:lang w:val="en-GB"/>
        </w:rPr>
        <w:t xml:space="preserve"> (of the previous plate with hole). </w:t>
      </w:r>
    </w:p>
    <w:p w:rsidR="00142821" w:rsidRPr="00142821" w:rsidRDefault="00142821">
      <w:pPr>
        <w:rPr>
          <w:sz w:val="20"/>
          <w:lang w:val="en-GB"/>
        </w:rPr>
      </w:pPr>
      <w:r w:rsidRPr="00142821">
        <w:rPr>
          <w:sz w:val="20"/>
          <w:lang w:val="en-GB"/>
        </w:rPr>
        <w:t>This is valid if loading is symmetric and correct symmetry loading and boundary conditions are applied.</w:t>
      </w:r>
    </w:p>
    <w:tbl>
      <w:tblPr>
        <w:tblStyle w:val="Tabellenraster"/>
        <w:tblpPr w:leftFromText="180" w:rightFromText="180" w:vertAnchor="text" w:horzAnchor="margin" w:tblpY="236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4389"/>
      </w:tblGrid>
      <w:tr w:rsidR="005D5213" w:rsidRPr="00A33E31" w:rsidTr="006246F6">
        <w:tc>
          <w:tcPr>
            <w:tcW w:w="4673" w:type="dxa"/>
          </w:tcPr>
          <w:p w:rsidR="006246F6" w:rsidRPr="006246F6" w:rsidRDefault="006246F6" w:rsidP="006246F6">
            <w:pPr>
              <w:rPr>
                <w:sz w:val="20"/>
                <w:lang w:val="en-GB"/>
              </w:rPr>
            </w:pPr>
          </w:p>
          <w:p w:rsidR="006246F6" w:rsidRDefault="006246F6" w:rsidP="006246F6">
            <w:pPr>
              <w:rPr>
                <w:sz w:val="20"/>
                <w:lang w:val="en-GB"/>
              </w:rPr>
            </w:pPr>
          </w:p>
          <w:p w:rsidR="00142821" w:rsidRDefault="00142821" w:rsidP="006246F6">
            <w:pPr>
              <w:rPr>
                <w:sz w:val="20"/>
                <w:lang w:val="en-GB"/>
              </w:rPr>
            </w:pPr>
          </w:p>
          <w:p w:rsidR="00142821" w:rsidRPr="006246F6" w:rsidRDefault="00142821" w:rsidP="006246F6">
            <w:pPr>
              <w:rPr>
                <w:sz w:val="20"/>
                <w:lang w:val="en-GB"/>
              </w:rPr>
            </w:pPr>
          </w:p>
          <w:p w:rsidR="006246F6" w:rsidRPr="006246F6" w:rsidRDefault="003A4DCC" w:rsidP="006246F6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Size 100*50mm with 10mm radius hole</w:t>
            </w:r>
            <w:r w:rsidR="00142821">
              <w:rPr>
                <w:sz w:val="20"/>
                <w:lang w:val="en-GB"/>
              </w:rPr>
              <w:t xml:space="preserve">. </w:t>
            </w:r>
            <w:r w:rsidR="00142821" w:rsidRPr="00142821">
              <w:rPr>
                <w:sz w:val="20"/>
                <w:highlight w:val="yellow"/>
                <w:lang w:val="en-GB"/>
              </w:rPr>
              <w:t>Try using your own ideas for structuring and grading the mesh.</w:t>
            </w:r>
          </w:p>
          <w:p w:rsidR="006246F6" w:rsidRPr="006246F6" w:rsidRDefault="006246F6" w:rsidP="006246F6">
            <w:pPr>
              <w:rPr>
                <w:sz w:val="20"/>
                <w:lang w:val="en-GB"/>
              </w:rPr>
            </w:pPr>
          </w:p>
          <w:p w:rsidR="006246F6" w:rsidRPr="003A4DCC" w:rsidRDefault="006246F6" w:rsidP="003A4DCC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3A4DCC">
              <w:rPr>
                <w:sz w:val="20"/>
                <w:szCs w:val="20"/>
                <w:lang w:val="en-GB"/>
              </w:rPr>
              <w:t>A structured mesh needs more lines/edges to help control the meshing.</w:t>
            </w:r>
          </w:p>
          <w:p w:rsidR="006246F6" w:rsidRPr="003A4DCC" w:rsidRDefault="006246F6" w:rsidP="003A4DCC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3A4DCC">
              <w:rPr>
                <w:sz w:val="20"/>
                <w:szCs w:val="20"/>
                <w:lang w:val="en-GB"/>
              </w:rPr>
              <w:t>This could be reasonable starting point. Each line is independent and can be defined as an edge</w:t>
            </w:r>
            <w:r w:rsidR="003A4DCC" w:rsidRPr="003A4DCC">
              <w:rPr>
                <w:sz w:val="20"/>
                <w:szCs w:val="20"/>
                <w:lang w:val="en-GB"/>
              </w:rPr>
              <w:t>.</w:t>
            </w:r>
          </w:p>
          <w:p w:rsidR="003A4DCC" w:rsidRPr="003A4DCC" w:rsidRDefault="003A4DCC" w:rsidP="006246F6">
            <w:pPr>
              <w:rPr>
                <w:sz w:val="20"/>
                <w:szCs w:val="20"/>
                <w:lang w:val="en-GB"/>
              </w:rPr>
            </w:pPr>
          </w:p>
          <w:p w:rsidR="003A4DCC" w:rsidRPr="003A4DCC" w:rsidRDefault="003A4DCC" w:rsidP="006246F6">
            <w:pPr>
              <w:rPr>
                <w:sz w:val="20"/>
                <w:szCs w:val="20"/>
                <w:lang w:val="en-GB"/>
              </w:rPr>
            </w:pPr>
          </w:p>
          <w:p w:rsidR="003A4DCC" w:rsidRPr="003A4DCC" w:rsidRDefault="003A4DCC" w:rsidP="006246F6">
            <w:pPr>
              <w:rPr>
                <w:sz w:val="20"/>
                <w:szCs w:val="20"/>
                <w:lang w:val="en-GB"/>
              </w:rPr>
            </w:pPr>
          </w:p>
          <w:p w:rsidR="003A4DCC" w:rsidRDefault="003A4DCC" w:rsidP="006246F6">
            <w:pPr>
              <w:rPr>
                <w:sz w:val="20"/>
                <w:szCs w:val="20"/>
                <w:lang w:val="en-GB"/>
              </w:rPr>
            </w:pPr>
          </w:p>
          <w:p w:rsidR="004A5AD2" w:rsidRDefault="004A5AD2" w:rsidP="006246F6">
            <w:pPr>
              <w:rPr>
                <w:sz w:val="20"/>
                <w:szCs w:val="20"/>
                <w:lang w:val="en-GB"/>
              </w:rPr>
            </w:pPr>
          </w:p>
          <w:p w:rsidR="004A5AD2" w:rsidRDefault="004A5AD2" w:rsidP="006246F6">
            <w:pPr>
              <w:rPr>
                <w:sz w:val="20"/>
                <w:szCs w:val="20"/>
                <w:lang w:val="en-GB"/>
              </w:rPr>
            </w:pPr>
          </w:p>
          <w:p w:rsidR="004A5AD2" w:rsidRDefault="004A5AD2" w:rsidP="006246F6">
            <w:pPr>
              <w:rPr>
                <w:sz w:val="20"/>
                <w:szCs w:val="20"/>
                <w:lang w:val="en-GB"/>
              </w:rPr>
            </w:pPr>
          </w:p>
          <w:p w:rsidR="004A5AD2" w:rsidRDefault="004A5AD2" w:rsidP="006246F6">
            <w:pPr>
              <w:rPr>
                <w:sz w:val="20"/>
                <w:szCs w:val="20"/>
                <w:lang w:val="en-GB"/>
              </w:rPr>
            </w:pPr>
          </w:p>
          <w:p w:rsidR="004A5AD2" w:rsidRPr="003A4DCC" w:rsidRDefault="004A5AD2" w:rsidP="006246F6">
            <w:pPr>
              <w:rPr>
                <w:sz w:val="20"/>
                <w:szCs w:val="20"/>
                <w:lang w:val="en-GB"/>
              </w:rPr>
            </w:pPr>
          </w:p>
          <w:p w:rsidR="003A4DCC" w:rsidRPr="003A4DCC" w:rsidRDefault="003A4DCC" w:rsidP="006246F6">
            <w:pPr>
              <w:rPr>
                <w:sz w:val="20"/>
                <w:szCs w:val="20"/>
                <w:lang w:val="en-GB"/>
              </w:rPr>
            </w:pPr>
          </w:p>
          <w:p w:rsidR="003A4DCC" w:rsidRPr="003A4DCC" w:rsidRDefault="003A4DCC" w:rsidP="003A4DCC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3A4DCC">
              <w:rPr>
                <w:sz w:val="20"/>
                <w:szCs w:val="20"/>
                <w:lang w:val="en-GB"/>
              </w:rPr>
              <w:t>You will need to thing about the grading and suitable assignment of elements to edges.</w:t>
            </w:r>
          </w:p>
          <w:p w:rsidR="003A4DCC" w:rsidRPr="003A4DCC" w:rsidRDefault="003A4DCC" w:rsidP="003A4DCC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3A4DCC">
              <w:rPr>
                <w:sz w:val="20"/>
                <w:szCs w:val="20"/>
                <w:lang w:val="en-GB"/>
              </w:rPr>
              <w:t>The bias option (not used here) can help to grade the mesh so that it is progressively finer toward the notch.</w:t>
            </w:r>
          </w:p>
          <w:p w:rsidR="003A4DCC" w:rsidRDefault="003A4DCC" w:rsidP="006246F6">
            <w:pPr>
              <w:rPr>
                <w:lang w:val="en-GB"/>
              </w:rPr>
            </w:pPr>
          </w:p>
          <w:p w:rsidR="003A4DCC" w:rsidRDefault="003A4DCC" w:rsidP="006246F6">
            <w:pPr>
              <w:rPr>
                <w:lang w:val="en-GB"/>
              </w:rPr>
            </w:pPr>
          </w:p>
          <w:p w:rsidR="003A4DCC" w:rsidRDefault="003A4DCC" w:rsidP="006246F6">
            <w:pPr>
              <w:rPr>
                <w:lang w:val="en-GB"/>
              </w:rPr>
            </w:pPr>
          </w:p>
          <w:p w:rsidR="003A4DCC" w:rsidRDefault="003A4DCC" w:rsidP="006246F6">
            <w:pPr>
              <w:rPr>
                <w:lang w:val="en-GB"/>
              </w:rPr>
            </w:pPr>
          </w:p>
          <w:p w:rsidR="003A4DCC" w:rsidRDefault="003A4DCC" w:rsidP="006246F6">
            <w:pPr>
              <w:rPr>
                <w:lang w:val="en-GB"/>
              </w:rPr>
            </w:pPr>
          </w:p>
          <w:p w:rsidR="003A4DCC" w:rsidRDefault="003A4DCC" w:rsidP="006246F6">
            <w:pPr>
              <w:rPr>
                <w:lang w:val="en-GB"/>
              </w:rPr>
            </w:pPr>
          </w:p>
          <w:p w:rsidR="003A4DCC" w:rsidRDefault="003A4DCC" w:rsidP="006246F6">
            <w:pPr>
              <w:rPr>
                <w:lang w:val="en-GB"/>
              </w:rPr>
            </w:pPr>
          </w:p>
          <w:p w:rsidR="003A4DCC" w:rsidRDefault="003A4DCC" w:rsidP="006246F6">
            <w:pPr>
              <w:rPr>
                <w:lang w:val="en-GB"/>
              </w:rPr>
            </w:pPr>
          </w:p>
          <w:p w:rsidR="003A4DCC" w:rsidRPr="003A4DCC" w:rsidRDefault="003A4DCC" w:rsidP="003A4DCC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lang w:val="en-GB"/>
              </w:rPr>
            </w:pPr>
            <w:r w:rsidRPr="003A4DCC">
              <w:rPr>
                <w:sz w:val="20"/>
                <w:szCs w:val="20"/>
                <w:lang w:val="en-GB"/>
              </w:rPr>
              <w:t>Start the meshing</w:t>
            </w:r>
          </w:p>
          <w:p w:rsidR="003A4DCC" w:rsidRDefault="003A4DCC" w:rsidP="003A4DCC">
            <w:pPr>
              <w:rPr>
                <w:lang w:val="en-GB"/>
              </w:rPr>
            </w:pPr>
          </w:p>
          <w:p w:rsidR="003A4DCC" w:rsidRDefault="003A4DCC" w:rsidP="003A4DCC">
            <w:pPr>
              <w:rPr>
                <w:lang w:val="en-GB"/>
              </w:rPr>
            </w:pPr>
          </w:p>
          <w:p w:rsidR="003A4DCC" w:rsidRDefault="003A4DCC" w:rsidP="003A4DCC">
            <w:pPr>
              <w:rPr>
                <w:lang w:val="en-GB"/>
              </w:rPr>
            </w:pPr>
          </w:p>
          <w:p w:rsidR="003A4DCC" w:rsidRDefault="003A4DCC" w:rsidP="003A4DCC">
            <w:pPr>
              <w:rPr>
                <w:lang w:val="en-GB"/>
              </w:rPr>
            </w:pPr>
          </w:p>
          <w:p w:rsidR="003A4DCC" w:rsidRDefault="003A4DCC" w:rsidP="003A4DCC">
            <w:pPr>
              <w:rPr>
                <w:lang w:val="en-GB"/>
              </w:rPr>
            </w:pPr>
          </w:p>
          <w:p w:rsidR="003A4DCC" w:rsidRDefault="003A4DCC" w:rsidP="003A4DCC">
            <w:pPr>
              <w:rPr>
                <w:lang w:val="en-GB"/>
              </w:rPr>
            </w:pPr>
          </w:p>
          <w:p w:rsidR="003A4DCC" w:rsidRDefault="003A4DCC" w:rsidP="003A4DCC">
            <w:pPr>
              <w:rPr>
                <w:lang w:val="en-GB"/>
              </w:rPr>
            </w:pPr>
          </w:p>
          <w:p w:rsidR="00142821" w:rsidRDefault="00142821" w:rsidP="003A4DCC">
            <w:pPr>
              <w:rPr>
                <w:lang w:val="en-GB"/>
              </w:rPr>
            </w:pPr>
          </w:p>
          <w:p w:rsidR="003A4DCC" w:rsidRDefault="003A4DCC" w:rsidP="003A4DCC">
            <w:pPr>
              <w:rPr>
                <w:lang w:val="en-GB"/>
              </w:rPr>
            </w:pPr>
          </w:p>
          <w:p w:rsidR="003A4DCC" w:rsidRDefault="003A4DCC" w:rsidP="003A4DCC">
            <w:pPr>
              <w:rPr>
                <w:lang w:val="en-GB"/>
              </w:rPr>
            </w:pPr>
          </w:p>
          <w:p w:rsidR="003A4DCC" w:rsidRPr="00142821" w:rsidRDefault="00142821" w:rsidP="003A4DCC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The f</w:t>
            </w:r>
            <w:r w:rsidR="003A4DCC" w:rsidRPr="003A4DCC">
              <w:rPr>
                <w:sz w:val="20"/>
                <w:szCs w:val="20"/>
                <w:lang w:val="en-GB"/>
              </w:rPr>
              <w:t>ina</w:t>
            </w:r>
            <w:r w:rsidR="003A4DCC">
              <w:rPr>
                <w:sz w:val="20"/>
                <w:szCs w:val="20"/>
                <w:lang w:val="en-GB"/>
              </w:rPr>
              <w:t>l</w:t>
            </w:r>
            <w:r w:rsidR="003A4DCC" w:rsidRPr="003A4DCC">
              <w:rPr>
                <w:sz w:val="20"/>
                <w:szCs w:val="20"/>
                <w:lang w:val="en-GB"/>
              </w:rPr>
              <w:t xml:space="preserve"> </w:t>
            </w:r>
            <w:r w:rsidR="003A4DCC">
              <w:rPr>
                <w:sz w:val="20"/>
                <w:szCs w:val="20"/>
                <w:lang w:val="en-GB"/>
              </w:rPr>
              <w:t>m</w:t>
            </w:r>
            <w:r w:rsidR="003A4DCC" w:rsidRPr="003A4DCC">
              <w:rPr>
                <w:sz w:val="20"/>
                <w:szCs w:val="20"/>
                <w:lang w:val="en-GB"/>
              </w:rPr>
              <w:t>esh</w:t>
            </w:r>
          </w:p>
          <w:p w:rsidR="00142821" w:rsidRDefault="00142821" w:rsidP="00142821">
            <w:pPr>
              <w:rPr>
                <w:lang w:val="en-GB"/>
              </w:rPr>
            </w:pPr>
          </w:p>
          <w:p w:rsidR="00142821" w:rsidRDefault="00142821" w:rsidP="00142821">
            <w:pPr>
              <w:rPr>
                <w:lang w:val="en-GB"/>
              </w:rPr>
            </w:pPr>
          </w:p>
          <w:p w:rsidR="00142821" w:rsidRDefault="00142821" w:rsidP="00142821">
            <w:pPr>
              <w:rPr>
                <w:lang w:val="en-GB"/>
              </w:rPr>
            </w:pPr>
          </w:p>
          <w:p w:rsidR="00142821" w:rsidRDefault="00142821" w:rsidP="00142821">
            <w:pPr>
              <w:rPr>
                <w:lang w:val="en-GB"/>
              </w:rPr>
            </w:pPr>
          </w:p>
          <w:p w:rsidR="00142821" w:rsidRPr="00142821" w:rsidRDefault="00142821" w:rsidP="00142821">
            <w:pPr>
              <w:rPr>
                <w:lang w:val="en-GB"/>
              </w:rPr>
            </w:pPr>
          </w:p>
        </w:tc>
        <w:tc>
          <w:tcPr>
            <w:tcW w:w="4389" w:type="dxa"/>
            <w:vAlign w:val="center"/>
          </w:tcPr>
          <w:p w:rsidR="003A4DCC" w:rsidRDefault="00142821" w:rsidP="004F5B8B">
            <w:pPr>
              <w:jc w:val="center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9C06BFD" wp14:editId="35FB7EB6">
                  <wp:extent cx="2649855" cy="1971675"/>
                  <wp:effectExtent l="0" t="0" r="0" b="952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5AD2" w:rsidRPr="004A5AD2" w:rsidRDefault="004A5AD2" w:rsidP="004F5B8B">
            <w:pPr>
              <w:jc w:val="center"/>
              <w:rPr>
                <w:noProof/>
                <w:lang w:val="en-GB"/>
              </w:rPr>
            </w:pPr>
          </w:p>
          <w:p w:rsidR="00AF534B" w:rsidRDefault="00AF534B" w:rsidP="004F5B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7384B1" wp14:editId="317728BF">
                  <wp:extent cx="2649855" cy="1980565"/>
                  <wp:effectExtent l="0" t="0" r="0" b="63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FA8" w:rsidRDefault="003F5FA8" w:rsidP="004F5B8B">
            <w:pPr>
              <w:jc w:val="center"/>
              <w:rPr>
                <w:noProof/>
              </w:rPr>
            </w:pPr>
          </w:p>
          <w:p w:rsidR="003F5FA8" w:rsidRDefault="003F5FA8" w:rsidP="004F5B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5FFC8" wp14:editId="65CD6222">
                  <wp:extent cx="2649855" cy="19812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FA8" w:rsidRDefault="003F5FA8" w:rsidP="004F5B8B">
            <w:pPr>
              <w:jc w:val="center"/>
              <w:rPr>
                <w:noProof/>
              </w:rPr>
            </w:pPr>
          </w:p>
          <w:p w:rsidR="003A4DCC" w:rsidRDefault="006246F6" w:rsidP="004F5B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A42E96" wp14:editId="2A729809">
                  <wp:extent cx="2649855" cy="1350010"/>
                  <wp:effectExtent l="0" t="0" r="0" b="254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821" w:rsidRDefault="00142821" w:rsidP="00142821">
      <w:pPr>
        <w:rPr>
          <w:b/>
          <w:sz w:val="20"/>
          <w:lang w:val="en-GB"/>
        </w:rPr>
      </w:pPr>
      <w:r>
        <w:rPr>
          <w:b/>
          <w:sz w:val="20"/>
          <w:lang w:val="en-GB"/>
        </w:rPr>
        <w:lastRenderedPageBreak/>
        <w:t xml:space="preserve">Improving the mesh with bias option on the edges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42821" w:rsidTr="00ED4931">
        <w:tc>
          <w:tcPr>
            <w:tcW w:w="4531" w:type="dxa"/>
          </w:tcPr>
          <w:p w:rsidR="00142821" w:rsidRDefault="00142821" w:rsidP="00A66162">
            <w:pPr>
              <w:rPr>
                <w:lang w:val="en-GB"/>
              </w:rPr>
            </w:pPr>
          </w:p>
          <w:p w:rsidR="00142821" w:rsidRDefault="00142821" w:rsidP="00A66162">
            <w:pPr>
              <w:rPr>
                <w:lang w:val="en-GB"/>
              </w:rPr>
            </w:pPr>
          </w:p>
          <w:p w:rsidR="00142821" w:rsidRDefault="00142821" w:rsidP="00A66162">
            <w:pPr>
              <w:rPr>
                <w:lang w:val="en-GB"/>
              </w:rPr>
            </w:pPr>
          </w:p>
          <w:p w:rsidR="00142821" w:rsidRDefault="00142821" w:rsidP="00A66162">
            <w:pPr>
              <w:rPr>
                <w:lang w:val="en-GB"/>
              </w:rPr>
            </w:pPr>
          </w:p>
          <w:p w:rsidR="00142821" w:rsidRPr="00142821" w:rsidRDefault="00142821" w:rsidP="00142821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142821">
              <w:rPr>
                <w:sz w:val="20"/>
                <w:szCs w:val="20"/>
                <w:lang w:val="en-GB"/>
              </w:rPr>
              <w:t>Using the bias option on edges it is possible to grade the mesh (Bias values are &lt;1 or &gt;1 depending on the direction the line is defined).</w:t>
            </w:r>
          </w:p>
          <w:p w:rsidR="00142821" w:rsidRDefault="00142821" w:rsidP="00A66162">
            <w:pPr>
              <w:rPr>
                <w:lang w:val="en-GB"/>
              </w:rPr>
            </w:pPr>
          </w:p>
          <w:p w:rsidR="00142821" w:rsidRDefault="00142821" w:rsidP="00A66162">
            <w:pPr>
              <w:rPr>
                <w:lang w:val="en-GB"/>
              </w:rPr>
            </w:pPr>
          </w:p>
          <w:p w:rsidR="00142821" w:rsidRDefault="00142821" w:rsidP="00A66162">
            <w:pPr>
              <w:rPr>
                <w:lang w:val="en-GB"/>
              </w:rPr>
            </w:pPr>
          </w:p>
          <w:p w:rsidR="00142821" w:rsidRDefault="00142821" w:rsidP="00A66162">
            <w:pPr>
              <w:rPr>
                <w:lang w:val="en-GB"/>
              </w:rPr>
            </w:pPr>
          </w:p>
          <w:p w:rsidR="00142821" w:rsidRDefault="00142821" w:rsidP="00A66162">
            <w:pPr>
              <w:rPr>
                <w:lang w:val="en-GB"/>
              </w:rPr>
            </w:pPr>
          </w:p>
          <w:p w:rsidR="00142821" w:rsidRDefault="00142821" w:rsidP="00A66162">
            <w:pPr>
              <w:rPr>
                <w:lang w:val="en-GB"/>
              </w:rPr>
            </w:pPr>
          </w:p>
          <w:p w:rsidR="00BF2C03" w:rsidRDefault="00BF2C03" w:rsidP="00A66162">
            <w:pPr>
              <w:rPr>
                <w:lang w:val="en-GB"/>
              </w:rPr>
            </w:pPr>
          </w:p>
          <w:p w:rsidR="00BF2C03" w:rsidRDefault="00BF2C03" w:rsidP="00A66162">
            <w:pPr>
              <w:rPr>
                <w:lang w:val="en-GB"/>
              </w:rPr>
            </w:pPr>
          </w:p>
          <w:p w:rsidR="00142821" w:rsidRDefault="00142821" w:rsidP="00A66162">
            <w:pPr>
              <w:rPr>
                <w:lang w:val="en-GB"/>
              </w:rPr>
            </w:pPr>
          </w:p>
          <w:p w:rsidR="00142821" w:rsidRDefault="00142821" w:rsidP="00A66162">
            <w:pPr>
              <w:rPr>
                <w:lang w:val="en-GB"/>
              </w:rPr>
            </w:pPr>
          </w:p>
          <w:p w:rsidR="00142821" w:rsidRPr="00ED4931" w:rsidRDefault="00142821" w:rsidP="00142821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ED4931">
              <w:rPr>
                <w:sz w:val="20"/>
                <w:szCs w:val="20"/>
                <w:lang w:val="en-GB"/>
              </w:rPr>
              <w:t>A typical graded mesh.</w:t>
            </w:r>
          </w:p>
          <w:p w:rsidR="00ED4931" w:rsidRPr="00ED4931" w:rsidRDefault="00ED4931" w:rsidP="00ED4931">
            <w:pPr>
              <w:rPr>
                <w:sz w:val="20"/>
                <w:szCs w:val="20"/>
                <w:lang w:val="en-GB"/>
              </w:rPr>
            </w:pPr>
          </w:p>
          <w:p w:rsidR="00ED4931" w:rsidRPr="00ED4931" w:rsidRDefault="00ED4931" w:rsidP="00ED4931">
            <w:pPr>
              <w:rPr>
                <w:sz w:val="20"/>
                <w:szCs w:val="20"/>
                <w:lang w:val="en-GB"/>
              </w:rPr>
            </w:pPr>
          </w:p>
          <w:p w:rsidR="00ED4931" w:rsidRPr="00ED4931" w:rsidRDefault="00ED4931" w:rsidP="00ED4931">
            <w:pPr>
              <w:rPr>
                <w:sz w:val="20"/>
                <w:szCs w:val="20"/>
                <w:lang w:val="en-GB"/>
              </w:rPr>
            </w:pPr>
          </w:p>
          <w:p w:rsidR="00ED4931" w:rsidRPr="00ED4931" w:rsidRDefault="00ED4931" w:rsidP="00ED4931">
            <w:pPr>
              <w:rPr>
                <w:sz w:val="20"/>
                <w:szCs w:val="20"/>
                <w:lang w:val="en-GB"/>
              </w:rPr>
            </w:pPr>
          </w:p>
          <w:p w:rsidR="00ED4931" w:rsidRPr="00ED4931" w:rsidRDefault="00ED4931" w:rsidP="00ED4931">
            <w:pPr>
              <w:rPr>
                <w:sz w:val="20"/>
                <w:szCs w:val="20"/>
                <w:lang w:val="en-GB"/>
              </w:rPr>
            </w:pPr>
          </w:p>
          <w:p w:rsidR="00ED4931" w:rsidRPr="00ED4931" w:rsidRDefault="00ED4931" w:rsidP="00ED4931">
            <w:pPr>
              <w:rPr>
                <w:sz w:val="20"/>
                <w:szCs w:val="20"/>
                <w:lang w:val="en-GB"/>
              </w:rPr>
            </w:pPr>
            <w:r w:rsidRPr="00ED4931">
              <w:rPr>
                <w:sz w:val="20"/>
                <w:szCs w:val="20"/>
                <w:lang w:val="en-GB"/>
              </w:rPr>
              <w:t xml:space="preserve">But the four generated zones are disconnected! That is, they have duplicate nodes at their boundaries. </w:t>
            </w:r>
          </w:p>
          <w:p w:rsidR="00ED4931" w:rsidRPr="00ED4931" w:rsidRDefault="00ED4931" w:rsidP="00ED4931">
            <w:pPr>
              <w:pStyle w:val="Listenabsatz"/>
              <w:numPr>
                <w:ilvl w:val="0"/>
                <w:numId w:val="11"/>
              </w:numPr>
              <w:ind w:left="450" w:hanging="283"/>
              <w:rPr>
                <w:lang w:val="en-GB"/>
              </w:rPr>
            </w:pPr>
            <w:r w:rsidRPr="00ED4931">
              <w:rPr>
                <w:sz w:val="20"/>
                <w:lang w:val="en-GB"/>
              </w:rPr>
              <w:t xml:space="preserve">Join these using the icons ELETOL and </w:t>
            </w:r>
            <w:proofErr w:type="spellStart"/>
            <w:r w:rsidRPr="00ED4931">
              <w:rPr>
                <w:sz w:val="20"/>
                <w:lang w:val="en-GB"/>
              </w:rPr>
              <w:t>DupNod</w:t>
            </w:r>
            <w:proofErr w:type="spellEnd"/>
            <w:r w:rsidRPr="00ED4931">
              <w:rPr>
                <w:sz w:val="20"/>
                <w:lang w:val="en-GB"/>
              </w:rPr>
              <w:t>.</w:t>
            </w:r>
          </w:p>
          <w:p w:rsidR="00ED4931" w:rsidRPr="00ED4931" w:rsidRDefault="00ED4931" w:rsidP="00ED4931">
            <w:pPr>
              <w:pStyle w:val="Listenabsatz"/>
              <w:numPr>
                <w:ilvl w:val="0"/>
                <w:numId w:val="11"/>
              </w:numPr>
              <w:ind w:left="450" w:hanging="283"/>
              <w:rPr>
                <w:lang w:val="en-GB"/>
              </w:rPr>
            </w:pPr>
            <w:r w:rsidRPr="00ED4931">
              <w:rPr>
                <w:sz w:val="20"/>
                <w:lang w:val="en-GB"/>
              </w:rPr>
              <w:t xml:space="preserve">A window will open allowing the model to be selected. </w:t>
            </w:r>
          </w:p>
          <w:p w:rsidR="00ED4931" w:rsidRPr="00ED4931" w:rsidRDefault="00ED4931" w:rsidP="00ED4931">
            <w:pPr>
              <w:pStyle w:val="Listenabsatz"/>
              <w:numPr>
                <w:ilvl w:val="0"/>
                <w:numId w:val="11"/>
              </w:numPr>
              <w:ind w:left="450" w:hanging="283"/>
              <w:rPr>
                <w:lang w:val="en-GB"/>
              </w:rPr>
            </w:pPr>
            <w:r w:rsidRPr="00ED4931">
              <w:rPr>
                <w:sz w:val="20"/>
                <w:lang w:val="en-GB"/>
              </w:rPr>
              <w:t xml:space="preserve">Use </w:t>
            </w:r>
            <w:r w:rsidRPr="00ED4931">
              <w:rPr>
                <w:b/>
                <w:sz w:val="20"/>
                <w:lang w:val="en-GB"/>
              </w:rPr>
              <w:t>Show Dup Nodes</w:t>
            </w:r>
            <w:r w:rsidRPr="00ED4931">
              <w:rPr>
                <w:sz w:val="20"/>
                <w:lang w:val="en-GB"/>
              </w:rPr>
              <w:t xml:space="preserve"> to visualise the nodes and </w:t>
            </w:r>
            <w:r w:rsidRPr="00ED4931">
              <w:rPr>
                <w:b/>
                <w:sz w:val="20"/>
                <w:lang w:val="en-GB"/>
              </w:rPr>
              <w:t>Merge Dup Nodes</w:t>
            </w:r>
            <w:r w:rsidRPr="00ED4931">
              <w:rPr>
                <w:sz w:val="20"/>
                <w:lang w:val="en-GB"/>
              </w:rPr>
              <w:t xml:space="preserve"> to merge them. </w:t>
            </w:r>
          </w:p>
          <w:p w:rsidR="00ED4931" w:rsidRPr="00ED4931" w:rsidRDefault="00ED4931" w:rsidP="00ED4931">
            <w:pPr>
              <w:pStyle w:val="Listenabsatz"/>
              <w:numPr>
                <w:ilvl w:val="0"/>
                <w:numId w:val="11"/>
              </w:numPr>
              <w:ind w:left="450" w:hanging="283"/>
              <w:rPr>
                <w:lang w:val="en-GB"/>
              </w:rPr>
            </w:pPr>
            <w:r w:rsidRPr="00ED4931">
              <w:rPr>
                <w:sz w:val="20"/>
                <w:lang w:val="en-GB"/>
              </w:rPr>
              <w:t xml:space="preserve">Finish with </w:t>
            </w:r>
            <w:r w:rsidRPr="00ED4931">
              <w:rPr>
                <w:b/>
                <w:sz w:val="20"/>
                <w:lang w:val="en-GB"/>
              </w:rPr>
              <w:t>Done</w:t>
            </w:r>
            <w:r w:rsidRPr="00ED4931">
              <w:rPr>
                <w:sz w:val="20"/>
                <w:lang w:val="en-GB"/>
              </w:rPr>
              <w:t>.</w:t>
            </w:r>
          </w:p>
        </w:tc>
        <w:tc>
          <w:tcPr>
            <w:tcW w:w="4531" w:type="dxa"/>
            <w:vAlign w:val="center"/>
          </w:tcPr>
          <w:p w:rsidR="00142821" w:rsidRDefault="00142821" w:rsidP="00ED4931">
            <w:pPr>
              <w:jc w:val="center"/>
              <w:rPr>
                <w:lang w:val="en-GB"/>
              </w:rPr>
            </w:pPr>
          </w:p>
          <w:p w:rsidR="00142821" w:rsidRDefault="00142821" w:rsidP="00ED4931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9CD6E89" wp14:editId="7916476C">
                  <wp:extent cx="2649855" cy="1980565"/>
                  <wp:effectExtent l="0" t="0" r="0" b="63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C03" w:rsidRDefault="00BF2C03" w:rsidP="00ED4931">
            <w:pPr>
              <w:jc w:val="center"/>
              <w:rPr>
                <w:lang w:val="en-GB"/>
              </w:rPr>
            </w:pPr>
          </w:p>
          <w:p w:rsidR="00142821" w:rsidRDefault="00142821" w:rsidP="00ED4931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4553EA5" wp14:editId="0551288C">
                  <wp:extent cx="2649855" cy="1374775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931" w:rsidRDefault="00ED4931" w:rsidP="00ED4931">
            <w:pPr>
              <w:jc w:val="center"/>
              <w:rPr>
                <w:lang w:val="en-GB"/>
              </w:rPr>
            </w:pPr>
          </w:p>
          <w:p w:rsidR="00ED4931" w:rsidRDefault="00ED4931" w:rsidP="00ED4931">
            <w:pPr>
              <w:jc w:val="center"/>
              <w:rPr>
                <w:lang w:val="en-GB"/>
              </w:rPr>
            </w:pP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01421A7" wp14:editId="5F5BDC4E">
                      <wp:simplePos x="0" y="0"/>
                      <wp:positionH relativeFrom="column">
                        <wp:posOffset>2162810</wp:posOffset>
                      </wp:positionH>
                      <wp:positionV relativeFrom="paragraph">
                        <wp:posOffset>308610</wp:posOffset>
                      </wp:positionV>
                      <wp:extent cx="219075" cy="210820"/>
                      <wp:effectExtent l="0" t="0" r="28575" b="17780"/>
                      <wp:wrapNone/>
                      <wp:docPr id="59" name="Ellips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C17340" id="Ellipse 59" o:spid="_x0000_s1026" style="position:absolute;margin-left:170.3pt;margin-top:24.3pt;width:17.25pt;height:16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8gbAIAAMsEAAAOAAAAZHJzL2Uyb0RvYy54bWysVMFuGyEQvVfqPyDuza6tpEmsrCMrrqtK&#10;URIpqXIes+BFAoYC9tr9+g7sOknTnqr6gGeYYYb3eLNX13tr2E6GqNE1fHJScyadwFa7TcO/P60+&#10;XXAWE7gWDDrZ8IOM/Hr+8cNV72dyih2aVgZGRVyc9b7hXUp+VlVRdNJCPEEvHQUVBguJ3LCp2gA9&#10;Vbemmtb156rH0PqAQsZIu8shyOelvlJSpHulokzMNJzulsoayrrOazW/gtkmgO+0GK8B/3ALC9pR&#10;05dSS0jAtkH/UcpqETCiSicCbYVKaSELBkIzqd+heezAy4KFyIn+hab4/8qKu91DYLpt+NklZw4s&#10;vdEXY7SPktEO0dP7OKOsR/8QRi+SmbHuVbD5n1CwfaH08EKp3CcmaHM6uazPzzgTFJpO6otpobx6&#10;PexDTF8lWpaNhsuhd+ESdrcxUU/KPmbldg5X2pjycMaxnlQ3Pa/pbQWQfpSBRKb1hCi6DWdgNiRM&#10;kUIpGdHoNh/PhWLYrG9MYDsgcaxWNf0yYGr3W1ruvYTYDXnxEJeYBt1YnUi8RtuGX+TTx+PG5fKy&#10;yG+EkFkceMvWGtsD0R5w0GP0YqWpyy3E9ACBBEhwaKjSPS3KIGHE0eKsw/Dzb/s5n3RBUc56EjTh&#10;/7GFIDkz3xwp5nJyeponoDinZ+f0Eiy8jazfRtzW3iDRMqHx9aKYOT+Zo6kC2meavUXuSiFwgnoP&#10;TI/OTRoGjaZXyMWipJHqPaRb9+hFLp55yvw+7Z8h+FEDicRzh0fxw+ydDobcQQmLbUKli0heeaUn&#10;zA5NTHnMcbrzSL71S9brN2j+CwAA//8DAFBLAwQUAAYACAAAACEAOS3i4t4AAAAJAQAADwAAAGRy&#10;cy9kb3ducmV2LnhtbEyPy07DQAxF90j8w8hI7OgkfaRpiFNBBQixa+kHuImbRGQ8UWbShr9nWMHK&#10;snx0fW6+nUynLjy41gpCPItAsZS2aqVGOH6+PqSgnCepqLPCCN/sYFvc3uSUVfYqe74cfK1CiLiM&#10;EBrv+0xrVzZsyM1szxJuZzsY8mEdal0NdA3hptPzKEq0oVbCh4Z63jVcfh1Gg7AZnynhlX97n7vj&#10;VK/3rXn52CHe301Pj6A8T/4Phl/9oA5FcDrZUSqnOoTFMkoCirBMwwzAYr2KQZ0Q0jgFXeT6f4Pi&#10;BwAA//8DAFBLAQItABQABgAIAAAAIQC2gziS/gAAAOEBAAATAAAAAAAAAAAAAAAAAAAAAABbQ29u&#10;dGVudF9UeXBlc10ueG1sUEsBAi0AFAAGAAgAAAAhADj9If/WAAAAlAEAAAsAAAAAAAAAAAAAAAAA&#10;LwEAAF9yZWxzLy5yZWxzUEsBAi0AFAAGAAgAAAAhAOqQbyBsAgAAywQAAA4AAAAAAAAAAAAAAAAA&#10;LgIAAGRycy9lMm9Eb2MueG1sUEsBAi0AFAAGAAgAAAAhADkt4uLeAAAACQEAAA8AAAAAAAAAAAAA&#10;AAAAxgQAAGRycy9kb3ducmV2LnhtbFBLBQYAAAAABAAEAPMAAADRBQAAAAA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FFCAA59" wp14:editId="1B202400">
                  <wp:extent cx="2291715" cy="1292121"/>
                  <wp:effectExtent l="0" t="0" r="0" b="381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480" cy="130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557" w:rsidRDefault="00A06557" w:rsidP="00A66162">
      <w:pPr>
        <w:rPr>
          <w:lang w:val="en-GB"/>
        </w:rPr>
      </w:pPr>
    </w:p>
    <w:p w:rsidR="00F37437" w:rsidRDefault="00F37437" w:rsidP="00F37437">
      <w:pPr>
        <w:rPr>
          <w:b/>
          <w:sz w:val="20"/>
          <w:lang w:val="en-GB"/>
        </w:rPr>
      </w:pPr>
      <w:r>
        <w:rPr>
          <w:b/>
          <w:sz w:val="20"/>
          <w:lang w:val="en-GB"/>
        </w:rPr>
        <w:t xml:space="preserve">Some operations for </w:t>
      </w:r>
      <w:r w:rsidR="00B64A96">
        <w:rPr>
          <w:b/>
          <w:sz w:val="20"/>
          <w:lang w:val="en-GB"/>
        </w:rPr>
        <w:t>visualisation and moving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91"/>
        <w:gridCol w:w="4371"/>
      </w:tblGrid>
      <w:tr w:rsidR="00B64A96" w:rsidTr="00ED4931">
        <w:tc>
          <w:tcPr>
            <w:tcW w:w="4691" w:type="dxa"/>
          </w:tcPr>
          <w:p w:rsidR="00B64A96" w:rsidRDefault="00B64A96" w:rsidP="00B64A96">
            <w:pPr>
              <w:rPr>
                <w:lang w:val="en-GB"/>
              </w:rPr>
            </w:pPr>
          </w:p>
          <w:p w:rsidR="00F37437" w:rsidRDefault="00B64A96" w:rsidP="00B64A96">
            <w:pPr>
              <w:rPr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Try the icons (at the bottom) for </w:t>
            </w:r>
            <w:proofErr w:type="gramStart"/>
            <w:r>
              <w:rPr>
                <w:sz w:val="20"/>
                <w:szCs w:val="20"/>
                <w:lang w:val="en-GB"/>
              </w:rPr>
              <w:t>different types</w:t>
            </w:r>
            <w:proofErr w:type="gramEnd"/>
            <w:r>
              <w:rPr>
                <w:sz w:val="20"/>
                <w:szCs w:val="20"/>
                <w:lang w:val="en-GB"/>
              </w:rPr>
              <w:t xml:space="preserve"> of visualisation</w:t>
            </w:r>
          </w:p>
          <w:p w:rsidR="00B64A96" w:rsidRDefault="00B64A96" w:rsidP="00B64A9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7316341" wp14:editId="0BBA945B">
                  <wp:extent cx="2598008" cy="380743"/>
                  <wp:effectExtent l="0" t="0" r="0" b="635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110" cy="3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4A96" w:rsidRDefault="00B64A96" w:rsidP="00B64A96">
            <w:pPr>
              <w:rPr>
                <w:lang w:val="en-GB"/>
              </w:rPr>
            </w:pPr>
          </w:p>
          <w:p w:rsidR="00B64A96" w:rsidRDefault="00B64A96" w:rsidP="00B64A96">
            <w:pPr>
              <w:rPr>
                <w:lang w:val="en-GB"/>
              </w:rPr>
            </w:pPr>
            <w:r>
              <w:rPr>
                <w:lang w:val="en-GB"/>
              </w:rPr>
              <w:t xml:space="preserve">The options </w:t>
            </w:r>
            <w:r w:rsidR="00CD0DC0">
              <w:rPr>
                <w:lang w:val="en-GB"/>
              </w:rPr>
              <w:t>allow zooming in and out, viewing options and rotations</w:t>
            </w:r>
          </w:p>
          <w:p w:rsidR="00B64A96" w:rsidRDefault="00B64A96" w:rsidP="00B64A9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2611E36" wp14:editId="466B98B6">
                  <wp:extent cx="2842054" cy="335181"/>
                  <wp:effectExtent l="0" t="0" r="0" b="8255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293" cy="34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4A96" w:rsidRDefault="00B64A96" w:rsidP="00B64A96">
            <w:pPr>
              <w:rPr>
                <w:lang w:val="en-GB"/>
              </w:rPr>
            </w:pPr>
          </w:p>
          <w:p w:rsidR="00CD0DC0" w:rsidRDefault="00CD0DC0" w:rsidP="00B64A96">
            <w:pPr>
              <w:rPr>
                <w:lang w:val="en-GB"/>
              </w:rPr>
            </w:pPr>
            <w:r>
              <w:rPr>
                <w:lang w:val="en-GB"/>
              </w:rPr>
              <w:t xml:space="preserve">The shift and </w:t>
            </w:r>
            <w:r w:rsidR="006D1B15">
              <w:rPr>
                <w:lang w:val="en-GB"/>
              </w:rPr>
              <w:t>right</w:t>
            </w:r>
            <w:r>
              <w:rPr>
                <w:lang w:val="en-GB"/>
              </w:rPr>
              <w:t xml:space="preserve"> mouse key </w:t>
            </w:r>
            <w:r w:rsidR="006D1B15">
              <w:rPr>
                <w:lang w:val="en-GB"/>
              </w:rPr>
              <w:t>causes</w:t>
            </w:r>
            <w:r>
              <w:rPr>
                <w:lang w:val="en-GB"/>
              </w:rPr>
              <w:t xml:space="preserve"> shifting out.</w:t>
            </w:r>
          </w:p>
          <w:p w:rsidR="00CD0DC0" w:rsidRPr="00B64A96" w:rsidRDefault="00CD0DC0" w:rsidP="00B64A96">
            <w:pPr>
              <w:rPr>
                <w:lang w:val="en-GB"/>
              </w:rPr>
            </w:pPr>
          </w:p>
        </w:tc>
        <w:tc>
          <w:tcPr>
            <w:tcW w:w="4371" w:type="dxa"/>
            <w:vAlign w:val="center"/>
          </w:tcPr>
          <w:p w:rsidR="00F37437" w:rsidRDefault="00B64A96" w:rsidP="00CD0DC0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82E8989" wp14:editId="0FE6083F">
                  <wp:extent cx="2624836" cy="1328042"/>
                  <wp:effectExtent l="0" t="0" r="4445" b="5715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260" cy="134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437" w:rsidRDefault="00F37437" w:rsidP="00F37437">
      <w:pPr>
        <w:rPr>
          <w:lang w:val="en-GB"/>
        </w:rPr>
      </w:pPr>
    </w:p>
    <w:p w:rsidR="00EE6BBA" w:rsidRDefault="00EE6BBA">
      <w:pPr>
        <w:rPr>
          <w:lang w:val="en-GB"/>
        </w:rPr>
      </w:pPr>
      <w:r>
        <w:rPr>
          <w:lang w:val="en-GB"/>
        </w:rPr>
        <w:br w:type="page"/>
      </w:r>
    </w:p>
    <w:p w:rsidR="00F37437" w:rsidRPr="00633137" w:rsidRDefault="00EE6BBA" w:rsidP="00A66162">
      <w:pPr>
        <w:rPr>
          <w:b/>
          <w:sz w:val="20"/>
          <w:u w:val="single"/>
          <w:lang w:val="en-GB"/>
        </w:rPr>
      </w:pPr>
      <w:r w:rsidRPr="00633137">
        <w:rPr>
          <w:b/>
          <w:sz w:val="20"/>
          <w:u w:val="single"/>
          <w:lang w:val="en-GB"/>
        </w:rPr>
        <w:lastRenderedPageBreak/>
        <w:t>Next steps – assigning material properties and entities</w:t>
      </w:r>
      <w:r w:rsidR="00633137">
        <w:rPr>
          <w:b/>
          <w:sz w:val="20"/>
          <w:u w:val="single"/>
          <w:lang w:val="en-GB"/>
        </w:rPr>
        <w:t xml:space="preserve"> (loads and boundary condition)</w:t>
      </w:r>
    </w:p>
    <w:p w:rsidR="00EE6BBA" w:rsidRPr="00EE6BBA" w:rsidRDefault="00EE6BBA" w:rsidP="00EE6BBA">
      <w:pPr>
        <w:pStyle w:val="Listenabsatz"/>
        <w:numPr>
          <w:ilvl w:val="0"/>
          <w:numId w:val="16"/>
        </w:numPr>
        <w:rPr>
          <w:lang w:val="en-GB"/>
        </w:rPr>
      </w:pPr>
      <w:r w:rsidRPr="00EE6BBA">
        <w:rPr>
          <w:lang w:val="en-GB"/>
        </w:rPr>
        <w:t>Materials properties for the plate (linear elastic for now)</w:t>
      </w:r>
    </w:p>
    <w:p w:rsidR="00EE6BBA" w:rsidRDefault="00EE6BBA" w:rsidP="00EE6BBA">
      <w:pPr>
        <w:pStyle w:val="Listenabsatz"/>
        <w:numPr>
          <w:ilvl w:val="0"/>
          <w:numId w:val="16"/>
        </w:numPr>
        <w:rPr>
          <w:lang w:val="en-GB"/>
        </w:rPr>
      </w:pPr>
      <w:r w:rsidRPr="00EE6BBA">
        <w:rPr>
          <w:lang w:val="en-GB"/>
        </w:rPr>
        <w:t>Physical properties (</w:t>
      </w:r>
      <w:proofErr w:type="spellStart"/>
      <w:r w:rsidRPr="00EE6BBA">
        <w:rPr>
          <w:lang w:val="en-GB"/>
        </w:rPr>
        <w:t>thickess</w:t>
      </w:r>
      <w:proofErr w:type="spellEnd"/>
      <w:r w:rsidRPr="00EE6BBA">
        <w:rPr>
          <w:lang w:val="en-GB"/>
        </w:rPr>
        <w:t>) – defined via a section</w:t>
      </w:r>
    </w:p>
    <w:p w:rsidR="00EE6BBA" w:rsidRDefault="00EE6BBA" w:rsidP="00EE6BBA">
      <w:pPr>
        <w:pStyle w:val="Listenabsatz"/>
        <w:numPr>
          <w:ilvl w:val="0"/>
          <w:numId w:val="16"/>
        </w:numPr>
        <w:rPr>
          <w:lang w:val="en-GB"/>
        </w:rPr>
      </w:pPr>
      <w:r>
        <w:rPr>
          <w:lang w:val="en-GB"/>
        </w:rPr>
        <w:t>Item 1 and 2 must be linked and assigned to the plate</w:t>
      </w:r>
    </w:p>
    <w:p w:rsidR="00EE6BBA" w:rsidRPr="00EE6BBA" w:rsidRDefault="00EE6BBA" w:rsidP="00EE6BBA">
      <w:pPr>
        <w:pStyle w:val="Listenabsatz"/>
        <w:numPr>
          <w:ilvl w:val="0"/>
          <w:numId w:val="16"/>
        </w:numPr>
        <w:rPr>
          <w:lang w:val="en-GB"/>
        </w:rPr>
      </w:pPr>
      <w:r w:rsidRPr="00EE6BBA">
        <w:rPr>
          <w:lang w:val="en-GB"/>
        </w:rPr>
        <w:t xml:space="preserve">Boundary condition (for </w:t>
      </w:r>
      <w:r>
        <w:rPr>
          <w:lang w:val="en-GB"/>
        </w:rPr>
        <w:t>restraining</w:t>
      </w:r>
      <w:r w:rsidRPr="00EE6BBA">
        <w:rPr>
          <w:lang w:val="en-GB"/>
        </w:rPr>
        <w:t xml:space="preserve"> it)</w:t>
      </w:r>
    </w:p>
    <w:p w:rsidR="00EE6BBA" w:rsidRDefault="00EE6BBA" w:rsidP="00EE6BBA">
      <w:pPr>
        <w:pStyle w:val="Listenabsatz"/>
        <w:numPr>
          <w:ilvl w:val="0"/>
          <w:numId w:val="16"/>
        </w:numPr>
        <w:rPr>
          <w:lang w:val="en-GB"/>
        </w:rPr>
      </w:pPr>
      <w:r w:rsidRPr="00EE6BBA">
        <w:rPr>
          <w:lang w:val="en-GB"/>
        </w:rPr>
        <w:t>Applied loading</w:t>
      </w:r>
    </w:p>
    <w:p w:rsidR="00EE6BBA" w:rsidRPr="00EE6BBA" w:rsidRDefault="00EE6BBA" w:rsidP="00EE6BBA">
      <w:pPr>
        <w:pStyle w:val="Listenabsatz"/>
        <w:numPr>
          <w:ilvl w:val="0"/>
          <w:numId w:val="16"/>
        </w:numPr>
        <w:rPr>
          <w:lang w:val="en-GB"/>
        </w:rPr>
      </w:pPr>
      <w:r>
        <w:rPr>
          <w:lang w:val="en-GB"/>
        </w:rPr>
        <w:t>A</w:t>
      </w:r>
      <w:r w:rsidR="00633137">
        <w:rPr>
          <w:lang w:val="en-GB"/>
        </w:rPr>
        <w:t>ny a</w:t>
      </w:r>
      <w:r>
        <w:rPr>
          <w:lang w:val="en-GB"/>
        </w:rPr>
        <w:t>dditional output</w:t>
      </w:r>
      <w:r w:rsidR="00633137">
        <w:rPr>
          <w:lang w:val="en-GB"/>
        </w:rPr>
        <w:t xml:space="preserve"> for specific information (optional)</w:t>
      </w:r>
    </w:p>
    <w:p w:rsidR="00A06557" w:rsidRDefault="00A06557">
      <w:pPr>
        <w:rPr>
          <w:lang w:val="en-GB"/>
        </w:rPr>
      </w:pPr>
    </w:p>
    <w:p w:rsidR="00A06557" w:rsidRPr="00ED4931" w:rsidRDefault="00B367BD" w:rsidP="00A06557">
      <w:pPr>
        <w:rPr>
          <w:b/>
          <w:sz w:val="20"/>
          <w:u w:val="single"/>
          <w:lang w:val="en-GB"/>
        </w:rPr>
      </w:pPr>
      <w:r w:rsidRPr="00ED4931">
        <w:rPr>
          <w:b/>
          <w:sz w:val="20"/>
          <w:u w:val="single"/>
          <w:lang w:val="en-GB"/>
        </w:rPr>
        <w:t xml:space="preserve">Assigning </w:t>
      </w:r>
      <w:r w:rsidR="006D1B15" w:rsidRPr="00ED4931">
        <w:rPr>
          <w:b/>
          <w:sz w:val="20"/>
          <w:u w:val="single"/>
          <w:lang w:val="en-GB"/>
        </w:rPr>
        <w:t xml:space="preserve">geometric and </w:t>
      </w:r>
      <w:r w:rsidRPr="00ED4931">
        <w:rPr>
          <w:b/>
          <w:sz w:val="20"/>
          <w:u w:val="single"/>
          <w:lang w:val="en-GB"/>
        </w:rPr>
        <w:t>material</w:t>
      </w:r>
      <w:r w:rsidR="006D1B15" w:rsidRPr="00ED4931">
        <w:rPr>
          <w:b/>
          <w:sz w:val="20"/>
          <w:u w:val="single"/>
          <w:lang w:val="en-GB"/>
        </w:rPr>
        <w:t xml:space="preserve"> properties to the plate</w:t>
      </w:r>
    </w:p>
    <w:p w:rsidR="006D1B15" w:rsidRPr="006D1B15" w:rsidRDefault="006D1B15" w:rsidP="00A06557">
      <w:pPr>
        <w:rPr>
          <w:sz w:val="20"/>
          <w:lang w:val="en-GB"/>
        </w:rPr>
      </w:pPr>
      <w:r w:rsidRPr="006D1B15">
        <w:rPr>
          <w:sz w:val="20"/>
          <w:lang w:val="en-GB"/>
        </w:rPr>
        <w:t>First the materials properties are defined as follows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74E40" w:rsidTr="00BF2C03">
        <w:tc>
          <w:tcPr>
            <w:tcW w:w="4531" w:type="dxa"/>
          </w:tcPr>
          <w:p w:rsidR="00A06557" w:rsidRPr="00F805AA" w:rsidRDefault="00A06557" w:rsidP="00964C1B">
            <w:pPr>
              <w:rPr>
                <w:sz w:val="20"/>
                <w:szCs w:val="20"/>
                <w:lang w:val="en-GB"/>
              </w:rPr>
            </w:pPr>
          </w:p>
          <w:p w:rsidR="00774E40" w:rsidRDefault="00774E40" w:rsidP="00964C1B">
            <w:pPr>
              <w:rPr>
                <w:sz w:val="20"/>
                <w:szCs w:val="20"/>
                <w:lang w:val="en-GB"/>
              </w:rPr>
            </w:pPr>
          </w:p>
          <w:p w:rsidR="00BF2C03" w:rsidRPr="00F805AA" w:rsidRDefault="00BF2C03" w:rsidP="00964C1B">
            <w:pPr>
              <w:rPr>
                <w:sz w:val="20"/>
                <w:szCs w:val="20"/>
                <w:lang w:val="en-GB"/>
              </w:rPr>
            </w:pPr>
          </w:p>
          <w:p w:rsidR="00774E40" w:rsidRPr="00F805AA" w:rsidRDefault="00774E40" w:rsidP="00964C1B">
            <w:pPr>
              <w:rPr>
                <w:sz w:val="20"/>
                <w:szCs w:val="20"/>
                <w:lang w:val="en-GB"/>
              </w:rPr>
            </w:pPr>
          </w:p>
          <w:p w:rsidR="00A06557" w:rsidRPr="00F805AA" w:rsidRDefault="00A06557" w:rsidP="00964C1B">
            <w:pPr>
              <w:rPr>
                <w:sz w:val="20"/>
                <w:szCs w:val="20"/>
                <w:lang w:val="en-GB"/>
              </w:rPr>
            </w:pPr>
          </w:p>
          <w:p w:rsidR="00A06557" w:rsidRPr="00F805AA" w:rsidRDefault="00A06557" w:rsidP="00964C1B">
            <w:pPr>
              <w:rPr>
                <w:sz w:val="20"/>
                <w:szCs w:val="20"/>
                <w:lang w:val="en-GB"/>
              </w:rPr>
            </w:pPr>
          </w:p>
          <w:p w:rsidR="00A06557" w:rsidRPr="00F805AA" w:rsidRDefault="00B367BD" w:rsidP="00CA13C4">
            <w:pPr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 xml:space="preserve">Using the Model and </w:t>
            </w:r>
            <w:proofErr w:type="spellStart"/>
            <w:r w:rsidRPr="00F805AA">
              <w:rPr>
                <w:sz w:val="20"/>
                <w:szCs w:val="20"/>
                <w:lang w:val="en-GB"/>
              </w:rPr>
              <w:t>Keywrd</w:t>
            </w:r>
            <w:proofErr w:type="spellEnd"/>
            <w:r w:rsidRPr="00F805AA">
              <w:rPr>
                <w:sz w:val="20"/>
                <w:szCs w:val="20"/>
                <w:lang w:val="en-GB"/>
              </w:rPr>
              <w:t xml:space="preserve"> icons a </w:t>
            </w:r>
            <w:r w:rsidR="00CA13C4">
              <w:rPr>
                <w:sz w:val="20"/>
                <w:szCs w:val="20"/>
                <w:lang w:val="en-GB"/>
              </w:rPr>
              <w:t xml:space="preserve">new </w:t>
            </w:r>
            <w:r w:rsidRPr="00F805AA">
              <w:rPr>
                <w:sz w:val="20"/>
                <w:szCs w:val="20"/>
                <w:lang w:val="en-GB"/>
              </w:rPr>
              <w:t>panel opens</w:t>
            </w:r>
            <w:r w:rsidR="000C4197" w:rsidRPr="00F805AA">
              <w:rPr>
                <w:sz w:val="20"/>
                <w:szCs w:val="20"/>
                <w:lang w:val="en-GB"/>
              </w:rPr>
              <w:t>.</w:t>
            </w:r>
          </w:p>
          <w:p w:rsidR="000C4197" w:rsidRPr="00F805AA" w:rsidRDefault="000C4197" w:rsidP="00964C1B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>Activate All</w:t>
            </w:r>
          </w:p>
          <w:p w:rsidR="000C4197" w:rsidRPr="00F805AA" w:rsidRDefault="000C4197" w:rsidP="00964C1B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>Scroll down to MAT</w:t>
            </w:r>
          </w:p>
          <w:p w:rsidR="000C4197" w:rsidRPr="00F805AA" w:rsidRDefault="000C4197" w:rsidP="00964C1B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>And select type ELASTIC</w:t>
            </w:r>
          </w:p>
          <w:p w:rsidR="00774E40" w:rsidRPr="00F805AA" w:rsidRDefault="00774E40" w:rsidP="00774E40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>Double click on ELASTIC for the simplest elastic material.</w:t>
            </w:r>
          </w:p>
          <w:p w:rsidR="00581EB4" w:rsidRDefault="00581EB4" w:rsidP="00774E40">
            <w:pPr>
              <w:pStyle w:val="Listenabsatz"/>
              <w:ind w:left="456"/>
              <w:rPr>
                <w:sz w:val="20"/>
                <w:szCs w:val="20"/>
                <w:lang w:val="en-GB"/>
              </w:rPr>
            </w:pPr>
          </w:p>
          <w:p w:rsidR="00BF2C03" w:rsidRDefault="00BF2C03" w:rsidP="00774E40">
            <w:pPr>
              <w:pStyle w:val="Listenabsatz"/>
              <w:ind w:left="456"/>
              <w:rPr>
                <w:sz w:val="20"/>
                <w:szCs w:val="20"/>
                <w:lang w:val="en-GB"/>
              </w:rPr>
            </w:pPr>
          </w:p>
          <w:p w:rsidR="00BF2C03" w:rsidRDefault="00BF2C03" w:rsidP="00774E40">
            <w:pPr>
              <w:pStyle w:val="Listenabsatz"/>
              <w:ind w:left="456"/>
              <w:rPr>
                <w:sz w:val="20"/>
                <w:szCs w:val="20"/>
                <w:lang w:val="en-GB"/>
              </w:rPr>
            </w:pPr>
          </w:p>
          <w:p w:rsidR="00BF2C03" w:rsidRDefault="00BF2C03" w:rsidP="00774E40">
            <w:pPr>
              <w:pStyle w:val="Listenabsatz"/>
              <w:ind w:left="456"/>
              <w:rPr>
                <w:sz w:val="20"/>
                <w:szCs w:val="20"/>
                <w:lang w:val="en-GB"/>
              </w:rPr>
            </w:pPr>
          </w:p>
          <w:p w:rsidR="00BF2C03" w:rsidRDefault="00BF2C03" w:rsidP="00774E40">
            <w:pPr>
              <w:pStyle w:val="Listenabsatz"/>
              <w:ind w:left="456"/>
              <w:rPr>
                <w:sz w:val="20"/>
                <w:szCs w:val="20"/>
                <w:lang w:val="en-GB"/>
              </w:rPr>
            </w:pPr>
          </w:p>
          <w:p w:rsidR="00BF2C03" w:rsidRPr="00F805AA" w:rsidRDefault="00BF2C03" w:rsidP="00774E40">
            <w:pPr>
              <w:pStyle w:val="Listenabsatz"/>
              <w:ind w:left="456"/>
              <w:rPr>
                <w:sz w:val="20"/>
                <w:szCs w:val="20"/>
                <w:lang w:val="en-GB"/>
              </w:rPr>
            </w:pPr>
          </w:p>
        </w:tc>
        <w:tc>
          <w:tcPr>
            <w:tcW w:w="4531" w:type="dxa"/>
            <w:vAlign w:val="center"/>
          </w:tcPr>
          <w:p w:rsidR="000C4197" w:rsidRDefault="000C4197" w:rsidP="00BF2C03">
            <w:pPr>
              <w:jc w:val="center"/>
              <w:rPr>
                <w:lang w:val="en-GB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3BF9BD0" wp14:editId="48C97585">
                      <wp:simplePos x="0" y="0"/>
                      <wp:positionH relativeFrom="column">
                        <wp:posOffset>1654175</wp:posOffset>
                      </wp:positionH>
                      <wp:positionV relativeFrom="paragraph">
                        <wp:posOffset>143510</wp:posOffset>
                      </wp:positionV>
                      <wp:extent cx="226695" cy="724535"/>
                      <wp:effectExtent l="36830" t="1270" r="635" b="57785"/>
                      <wp:wrapNone/>
                      <wp:docPr id="35" name="Freihandform: Form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26695" cy="724535"/>
                              </a:xfrm>
                              <a:custGeom>
                                <a:avLst/>
                                <a:gdLst>
                                  <a:gd name="connsiteX0" fmla="*/ 119990 w 131535"/>
                                  <a:gd name="connsiteY0" fmla="*/ 463406 h 463406"/>
                                  <a:gd name="connsiteX1" fmla="*/ 119990 w 131535"/>
                                  <a:gd name="connsiteY1" fmla="*/ 165502 h 463406"/>
                                  <a:gd name="connsiteX2" fmla="*/ 0 w 131535"/>
                                  <a:gd name="connsiteY2" fmla="*/ 0 h 4634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31535" h="463406">
                                    <a:moveTo>
                                      <a:pt x="119990" y="463406"/>
                                    </a:moveTo>
                                    <a:cubicBezTo>
                                      <a:pt x="129989" y="353071"/>
                                      <a:pt x="139988" y="242736"/>
                                      <a:pt x="119990" y="165502"/>
                                    </a:cubicBezTo>
                                    <a:cubicBezTo>
                                      <a:pt x="99992" y="88268"/>
                                      <a:pt x="49996" y="44134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E6360" id="Freihandform: Form 35" o:spid="_x0000_s1026" style="position:absolute;margin-left:130.25pt;margin-top:11.3pt;width:17.85pt;height:57.0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535,46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+6F6gMAAGYJAAAOAAAAZHJzL2Uyb0RvYy54bWysVltv2zYUfh+w/0DoccAiS5YVy4hTZOk8&#10;DAjaYEnR7pGmKEsARWokfeuv70dSluUsbdFhehAOde7fOTxHN28OrSA7rk2j5DJKriYR4ZKpspGb&#10;ZfThefXrPCLGUllSoSRfRkduoje3P/90s+8WPFW1EiXXBEakWey7ZVRb2y3i2LCat9RcqY5LMCul&#10;W2px1Ju41HQP662I08kkj/dKl51WjBuDr28DM7r19quKM/u+qgy3RCwjxGb9W/v32r3j2xu62Gja&#10;1Q3rw6D/IYqWNhJOB1NvqaVkq5t/mWobppVRlb1iqo1VVTWM+xyQTTJ5kc1TTTvucwE4phtgMv+f&#10;WfZu96hJUy6j6Swikrao0UrzpkbJHOoLssKbgAmk9p1ZQOGpe9T9yYB0aR8qCGkFeJMcZcHj0UB+&#10;5ODBPg5g84MlDB/TNM8L+GRgXafZLLiIgy1nk22N/YOr1tF092BsqFUJyiNd9uEyJaVpLP+E+lat&#10;QPl+iUmSFEUxIXuSTJPeNIrzUuXvsUqWT7NJTmoSiL41Xqp8Sn7cy4VKPptN0u96SUdevp/GpfQ4&#10;A+C5OSFG6xOI7CB7FEER6u5qKFinjCvYGFKU53QEXKgBTELLV+jbykh7rJz8kDJSGiunY+UQQZ+B&#10;xh13t1v4220jgtutI4LbvQ4l7Kh1ibuAHUn2aNLQFKReRn2xHbdVO/6svJx1KIQe8nGcWwK+z3Js&#10;u27Yb/zzhVZaFPPCa01n08m1Txuug8kpmBiJSC3N0utp3of40l/iu+SU84WX13yi14sA2Hye5vOx&#10;0QysPOSQJdNszELzI46hpiMvSNJB5Ws9wOdQH11JqVaNEP5OCt8NRommdN8cgkZv1vdCkx1FaVYr&#10;PxFC71yI1ZyWv8uS2GOHwSOxIiJXn5aXEREcG8VR3oeljThLWt2ga8VXpBGpCyl28ypMKE/Zo+Au&#10;NiH/4hVmnhtCfkz5bcOHcCljXNoksGpa8pDFbJyE209Ow0PkDTrLFbIfbPcGTpLByMl2wKKXd6rc&#10;L6tBOVzHrwQWlAcN71lJOyi3jVT6tcwEsuo9B/kTSAEah9JalUdsBD/L0SCmY6tGG/tAjX2kGsMV&#10;H7Hv7Xu8KqFQLNwaT0WkVvrza9+dPFYWuKgudu0yMv9sqUb1xJ8Sy6xIsgxmrT9ks+sUBz3mrMcc&#10;uW3vFboK4wXRedLJW3EiK63aj/gtuHNewaKSwTfGmMVcCId7izNYWHGM3915GgsZvf4gnzrmjDtU&#10;O2T+fPhIdUccuYwsttc7ddrL573kLswg6zSluttaVTVuafk+DLj2Byxz3zj9j4f7WxifvdT59+j2&#10;CwAAAP//AwBQSwMEFAAGAAgAAAAhAMzOLTPeAAAACQEAAA8AAABkcnMvZG93bnJldi54bWxMj8tO&#10;wzAQRfeV+AdrkNi1zoMWCJlUFRWVyq4N7CfxkETEdhS7Tfh7zAqWozm699x8O+teXHl0nTUI8SoC&#10;waa2qjMNwnv5unwE4TwZRb01jPDNDrbFzSKnTNnJnPh69o0IIcZlhNB6P2RSurplTW5lBzbh92lH&#10;TT6cYyPVSFMI171MomgjNXUmNLQ08EvL9df5ohGOp/2uejseYjp8lNyr/VRO3CDe3c67ZxCeZ/8H&#10;w69+UIciOFX2YpQTPUKSxGlAETZxmBCANF3fg6gQnh7WIItc/l9Q/AAAAP//AwBQSwECLQAUAAYA&#10;CAAAACEAtoM4kv4AAADhAQAAEwAAAAAAAAAAAAAAAAAAAAAAW0NvbnRlbnRfVHlwZXNdLnhtbFBL&#10;AQItABQABgAIAAAAIQA4/SH/1gAAAJQBAAALAAAAAAAAAAAAAAAAAC8BAABfcmVscy8ucmVsc1BL&#10;AQItABQABgAIAAAAIQCBT+6F6gMAAGYJAAAOAAAAAAAAAAAAAAAAAC4CAABkcnMvZTJvRG9jLnht&#10;bFBLAQItABQABgAIAAAAIQDMzi0z3gAAAAkBAAAPAAAAAAAAAAAAAAAAAEQGAABkcnMvZG93bnJl&#10;di54bWxQSwUGAAAAAAQABADzAAAATwcAAAAA&#10;" path="m119990,463406v9999,-110335,19998,-220670,,-297904c99992,88268,49996,44134,,e" filled="f" strokecolor="red" strokeweight="1pt">
                      <v:stroke endarrow="block" joinstyle="miter"/>
                      <v:path arrowok="t" o:connecttype="custom" o:connectlocs="206798,724535;206798,258762;0,0" o:connectangles="0,0,0"/>
                    </v:shape>
                  </w:pict>
                </mc:Fallback>
              </mc:AlternateContent>
            </w: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1F2B7CD" wp14:editId="37820EA9">
                      <wp:simplePos x="0" y="0"/>
                      <wp:positionH relativeFrom="column">
                        <wp:posOffset>2322830</wp:posOffset>
                      </wp:positionH>
                      <wp:positionV relativeFrom="paragraph">
                        <wp:posOffset>1272540</wp:posOffset>
                      </wp:positionV>
                      <wp:extent cx="219075" cy="210820"/>
                      <wp:effectExtent l="0" t="0" r="28575" b="17780"/>
                      <wp:wrapNone/>
                      <wp:docPr id="32" name="El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59503B" id="Ellipse 32" o:spid="_x0000_s1026" style="position:absolute;margin-left:182.9pt;margin-top:100.2pt;width:17.25pt;height:16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XMQbQIAAMsEAAAOAAAAZHJzL2Uyb0RvYy54bWysVMFu2zAMvQ/YPwi6r3a8dk2DOkXQLMOA&#10;oi3QFj0zshwLkERNUuJkXz9Kdtqu22lYDgopUqTe06Mvr/ZGs530QaGt+eSk5ExagY2ym5o/Pa4+&#10;TTkLEWwDGq2s+UEGfjX/+OGydzNZYYe6kZ5RERtmvat5F6ObFUUQnTQQTtBJS8EWvYFIrt8UjYee&#10;qhtdVGX5pejRN86jkCHQ7nII8nmu37ZSxLu2DTIyXXO6W8yrz+s6rcX8EmYbD65TYrwG/MMtDChL&#10;TV9KLSEC23r1RymjhMeAbTwRaApsWyVkxkBoJuU7NA8dOJmxEDnBvdAU/l9Zcbu790w1Nf9ccWbB&#10;0Bt91Vq5IBntED29CzPKenD3fvQCmQnrvvUm/RMKts+UHl4olfvIBG1Wk4vy/IwzQaFqUk6rTHnx&#10;etj5EL9JNCwZNZdD78wl7G5CpJ6UfcxK7SyulNb54bRlPamuOi/pbQWQfloNkUzjCFGwG85Ab0iY&#10;IvpcMqBWTTqeCgW/WV9rz3ZA4litSvolwNTut7TUewmhG/LCISwxDroxKpJ4tTI1n6bTx+PapvIy&#10;y2+EkFgceEvWGpsD0e5x0GNwYqWoyw2EeA+eBEhwaKjiHS2tRsKIo8VZh/7n3/ZTPumCopz1JGjC&#10;/2MLXnKmv1tSzMXk9DRNQHZOz87pJZh/G1m/jdituUaiZULj60Q2U37UR7P1aJ5p9hapK4XACuo9&#10;MD0613EYNJpeIReLnEaqdxBv7IMTqXjiKfH7uH8G70YNRBLPLR7FD7N3OhhyByUsthFblUXyyis9&#10;YXJoYvJjjtOdRvKtn7Nev0HzXwAAAP//AwBQSwMEFAAGAAgAAAAhAF3mNXDeAAAACwEAAA8AAABk&#10;cnMvZG93bnJldi54bWxMj8FOwzAQRO9I/IO1SNyoTdMGGuJUUAGquLX0A7bJNomI11HstOHvWU5w&#10;nJ3RzNt8PblOnWkIrWcL9zMDirj0Vcu1hcPn290jqBCRK+w8k4VvCrAurq9yzCp/4R2d97FWUsIh&#10;QwtNjH2mdSgbchhmvicW7+QHh1HkUOtqwIuUu07PjUm1w5ZlocGeNg2VX/vRWViNL5jSMr5v5+Ew&#10;1Q+71r1+bKy9vZmen0BFmuJfGH7xBR0KYTr6kaugOgtJuhT0aEFmFqAksTAmAXWUS5KkoItc//+h&#10;+AEAAP//AwBQSwECLQAUAAYACAAAACEAtoM4kv4AAADhAQAAEwAAAAAAAAAAAAAAAAAAAAAAW0Nv&#10;bnRlbnRfVHlwZXNdLnhtbFBLAQItABQABgAIAAAAIQA4/SH/1gAAAJQBAAALAAAAAAAAAAAAAAAA&#10;AC8BAABfcmVscy8ucmVsc1BLAQItABQABgAIAAAAIQB+fXMQbQIAAMsEAAAOAAAAAAAAAAAAAAAA&#10;AC4CAABkcnMvZTJvRG9jLnhtbFBLAQItABQABgAIAAAAIQBd5jVw3gAAAAsBAAAPAAAAAAAAAAAA&#10;AAAAAMcEAABkcnMvZG93bnJldi54bWxQSwUGAAAAAAQABADzAAAA0gUAAAAA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215326" wp14:editId="047FB5DF">
                  <wp:extent cx="2442049" cy="2844269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358" cy="286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B380342" wp14:editId="7EE19EDD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374015</wp:posOffset>
                      </wp:positionV>
                      <wp:extent cx="219075" cy="210820"/>
                      <wp:effectExtent l="0" t="0" r="28575" b="17780"/>
                      <wp:wrapNone/>
                      <wp:docPr id="38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A42534" id="Ellipse 38" o:spid="_x0000_s1026" style="position:absolute;margin-left:92.95pt;margin-top:29.45pt;width:17.25pt;height:16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QjDbAIAAMsEAAAOAAAAZHJzL2Uyb0RvYy54bWysVE1PGzEQvVfqf7B8L7tJoUDEBkWkqSqh&#10;ggQVZ8drZy35q7aTTfrr++zdAKU9Vc3BGXvGM35v3uzV9d5oshMhKmcbOjmpKRGWu1bZTUO/P64+&#10;XFASE7Mt086Khh5EpNfz9++uej8TU9c53YpAkMTGWe8b2qXkZ1UVeScMiyfOCwundMGwhG3YVG1g&#10;PbIbXU3r+lPVu9D64LiIEafLwUnnJb+Ugqc7KaNIRDcUb0tlDWVd57WaX7HZJjDfKT4+g/3DKwxT&#10;FkWfUy1ZYmQb1B+pjOLBRSfTCXemclIqLgoGoJnUb9A8dMyLggXkRP9MU/x/afm33X0gqm3oR3TK&#10;MoMefdZa+SgITkBP7+MMUQ/+Poy7CDNj3ctg8j9QkH2h9PBMqdgnwnE4nVzW52eUcLimk/piWiiv&#10;Xi77ENMX4QzJRkPFULtwyXa3MaEmoo9RuZx1K6V1aZy2pIfqpuc1essZ9CM1SzCNB6JoN5QwvYEw&#10;eQolZXRatfl6ThTDZn2jA9kxiGO1qvHLgFHut7Bce8liN8TFQ1y6NOjGqATxamUaepFvH69rm9OL&#10;Ir8RQmZx4C1ba9ceQHtwgx6j5yuFKrcspnsWIEDAwVClOyxSO2B0o0VJ58LPv53neOgCXkp6CBr4&#10;f2xZEJTorxaKuZycnuYJKJvTs3N0goTXnvVrj92aGwdaJhhfz4uZ45M+mjI484TZW+SqcDHLUXtg&#10;etzcpGHQML1cLBYlDKr3LN3aB89z8sxT5vdx/8SCHzWQIJ5v7ih+NnujgyF2UMJim5xURSQvvKKF&#10;eYOJKc0cpzuP5Ot9iXr5Bs1/AQAA//8DAFBLAwQUAAYACAAAACEAmHFSD9wAAAAJAQAADwAAAGRy&#10;cy9kb3ducmV2LnhtbEyPwU7DMAyG70i8Q2QkbixdRUdXmk4wAULcNvYAXmPaisapmnQrb485sZP1&#10;y78+fy43s+vVicbQeTawXCSgiGtvO24MHD5f73JQISJb7D2TgR8KsKmur0osrD/zjk772CiBcCjQ&#10;QBvjUGgd6pYchoUfiGX35UeHUeLYaDviWeCu12mSrLTDjuVCiwNtW6q/95MzsJ6ecUVZfHtPw2Fu&#10;Hnade/nYGnN7Mz89goo0x/8y/OmLOlTidPQT26B6yXm2lqqBLJcphTRN7kEdhZ4uQVelvvyg+gUA&#10;AP//AwBQSwECLQAUAAYACAAAACEAtoM4kv4AAADhAQAAEwAAAAAAAAAAAAAAAAAAAAAAW0NvbnRl&#10;bnRfVHlwZXNdLnhtbFBLAQItABQABgAIAAAAIQA4/SH/1gAAAJQBAAALAAAAAAAAAAAAAAAAAC8B&#10;AABfcmVscy8ucmVsc1BLAQItABQABgAIAAAAIQCo/QjDbAIAAMsEAAAOAAAAAAAAAAAAAAAAAC4C&#10;AABkcnMvZTJvRG9jLnhtbFBLAQItABQABgAIAAAAIQCYcVIP3AAAAAkBAAAPAAAAAAAAAAAAAAAA&#10;AMYEAABkcnMvZG93bnJldi54bWxQSwUGAAAAAAQABADzAAAAzwUAAAAA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2290445</wp:posOffset>
                      </wp:positionH>
                      <wp:positionV relativeFrom="paragraph">
                        <wp:posOffset>424815</wp:posOffset>
                      </wp:positionV>
                      <wp:extent cx="214630" cy="835660"/>
                      <wp:effectExtent l="38100" t="38100" r="13970" b="21590"/>
                      <wp:wrapNone/>
                      <wp:docPr id="34" name="Freihandform: Form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30" cy="835660"/>
                              </a:xfrm>
                              <a:custGeom>
                                <a:avLst/>
                                <a:gdLst>
                                  <a:gd name="connsiteX0" fmla="*/ 119990 w 131535"/>
                                  <a:gd name="connsiteY0" fmla="*/ 463406 h 463406"/>
                                  <a:gd name="connsiteX1" fmla="*/ 119990 w 131535"/>
                                  <a:gd name="connsiteY1" fmla="*/ 165502 h 463406"/>
                                  <a:gd name="connsiteX2" fmla="*/ 0 w 131535"/>
                                  <a:gd name="connsiteY2" fmla="*/ 0 h 4634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31535" h="463406">
                                    <a:moveTo>
                                      <a:pt x="119990" y="463406"/>
                                    </a:moveTo>
                                    <a:cubicBezTo>
                                      <a:pt x="129989" y="353071"/>
                                      <a:pt x="139988" y="242736"/>
                                      <a:pt x="119990" y="165502"/>
                                    </a:cubicBezTo>
                                    <a:cubicBezTo>
                                      <a:pt x="99992" y="88268"/>
                                      <a:pt x="49996" y="44134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632FE" id="Freihandform: Form 34" o:spid="_x0000_s1026" style="position:absolute;margin-left:180.35pt;margin-top:33.45pt;width:16.9pt;height:6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535,46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sDb4QMAAFcJAAAOAAAAZHJzL2Uyb0RvYy54bWysVttu4zYQfS/QfyD0WKDRxbZiG3EWabYu&#10;CgS7QZNit480RVkCKFIl6dt+fQ9JSZbTBMEW9YM81NzPzHB08+HYCLLn2tRKrqL0KokIl0wVtdyu&#10;oj+f1z/PI2IslQUVSvJVdOIm+nD74w83h3bJM1UpUXBNYESa5aFdRZW17TKODat4Q82VarkEs1S6&#10;oRZHvY0LTQ+w3og4S5I8PihdtFoxbgzefgzM6NbbL0vO7OeyNNwSsYoQm/VP7Z8b94xvb+hyq2lb&#10;1awLg/6HKBpaSzgdTH2klpKdrv9lqqmZVkaV9oqpJlZlWTPuc0A2afIim6eKttznAnBMO8Bk/j+z&#10;7NP+UZO6WEWTaUQkbVCjteZ1hZI51JdkjScBE0gdWrOEwlP7qLuTAenSPpa6cf9IiBw9uqcBXX60&#10;hOFllk7zCWrAwJpPZnnu0Y/Pymxn7G9ceUN0/2BsKE4BykNbdPExJaWpLf8KY2UjUK+fYpKmi8Ui&#10;IQeSTtLZZNYV9qXKX2MVhDNNclKRQLyh8jX9fi8XKvlslmTveslGXt5P41J6nAHw3PaI0aoHkR1l&#10;hyIoQt1wJr5fW2VcwcaQojz9EXChBjAJLVeCd5SR9lg5/S5lpDRWzsbKIYIuA42hduMs/DjbiGCc&#10;dUQwzptQwpZal7gL2JHkgIspNAWpVlFXbMdt1J4/Ky9nHQqhh3wc55aA77Mc221q9gv/dqGVLRbz&#10;hdeazCbJtU8broPJCZi4A5FaNs2uJ3kX4kt/qe+SPucLL6/5RK8vAmDzeZbPx0anYOUhh2ka5rYP&#10;Bs2POIaajrwgSQeVr/UAn0N9NJJSrWsh/EwK3w1Gibpw7xyCRm8390KTPUVp1usEvy6bC7GK0+JX&#10;WRB7anHTSOyEyNWn4UVEBMcKcZT3YWktzpJW1+ha8YY0InUhxe6CCleSp+xJcBebkH/wEpecu4R8&#10;1/v1wodwKWNc2jSwKlrwkMVsnIRbSE7DQ+QNOsslsh9sdwZ6yWCktx3mqJN3qtxvp0E5jOMbgQXl&#10;QcN7VtIOyk0tlX4tM4GsOs9BvgcpQONQ2qjihBWgVdiNpmXrWhv7QI19pBqXK7oGC95+xqMUCsXC&#10;1HgqIpXS31577+Sxo8BFdbFcV5H5e0c1qid+l9hei3Q6hVnrD9PZdYaDHnM2Y47cNfcKXYXrBdF5&#10;0slb0ZOlVs0XfAfcOa9gUcngG9eYxb0QDvcWZ7Cw0xi/u/M0NjB6/UE+tcwZd6i2yPz5+IXqljhy&#10;FVlsr0+qX8R02e8lNzCDrNOU6m5nVVm7peX7MODaHbC9feN0Xxru82B89lLn76HbfwAAAP//AwBQ&#10;SwMEFAAGAAgAAAAhAEtMb1vgAAAACgEAAA8AAABkcnMvZG93bnJldi54bWxMj91Kw0AQhe8F32EZ&#10;wTu7q2ljErMp/iCIIMXWB5hmp0lodjZkt2l8e9crvRzOxznflOvZ9mKi0XeONdwuFAji2pmOGw1f&#10;u9ebDIQPyAZ7x6Thmzysq8uLEgvjzvxJ0zY0IpawL1BDG8JQSOnrliz6hRuIY3Zwo8UQz7GRZsRz&#10;LLe9vFMqlRY7jgstDvTcUn3cnqyGnXr/eOEn93bM7DwmuJkOy43U+vpqfnwAEWgOfzD86kd1qKLT&#10;3p3YeNFrSFJ1H1ENaZqDiECSL1cg9pHMsxXIqpT/X6h+AAAA//8DAFBLAQItABQABgAIAAAAIQC2&#10;gziS/gAAAOEBAAATAAAAAAAAAAAAAAAAAAAAAABbQ29udGVudF9UeXBlc10ueG1sUEsBAi0AFAAG&#10;AAgAAAAhADj9If/WAAAAlAEAAAsAAAAAAAAAAAAAAAAALwEAAF9yZWxzLy5yZWxzUEsBAi0AFAAG&#10;AAgAAAAhADQmwNvhAwAAVwkAAA4AAAAAAAAAAAAAAAAALgIAAGRycy9lMm9Eb2MueG1sUEsBAi0A&#10;FAAGAAgAAAAhAEtMb1vgAAAACgEAAA8AAAAAAAAAAAAAAAAAOwYAAGRycy9kb3ducmV2LnhtbFBL&#10;BQYAAAAABAAEAPMAAABIBwAAAAA=&#10;" path="m119990,463406v9999,-110335,19998,-220670,,-297904c99992,88268,49996,44134,,e" filled="f" strokecolor="red" strokeweight="1pt">
                      <v:stroke endarrow="block" joinstyle="miter"/>
                      <v:path arrowok="t" o:connecttype="custom" o:connectlocs="195792,835660;195792,298450;0,0" o:connectangles="0,0,0"/>
                    </v:shape>
                  </w:pict>
                </mc:Fallback>
              </mc:AlternateContent>
            </w:r>
            <w:r w:rsidR="00B367BD"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A4A3E84" wp14:editId="3D4D4EE8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201295</wp:posOffset>
                      </wp:positionV>
                      <wp:extent cx="227330" cy="231140"/>
                      <wp:effectExtent l="0" t="0" r="20320" b="1651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330" cy="23114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C6BE45" id="Ellipse 33" o:spid="_x0000_s1026" style="position:absolute;margin-left:164.75pt;margin-top:15.85pt;width:17.9pt;height:1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PUQawIAAMsEAAAOAAAAZHJzL2Uyb0RvYy54bWysVE1vGjEQvVfqf7B8bxaWtEkRS4RCqSpF&#10;CVJS5Wy8XtaSv2obFvrr++xdQpr2VJWDmfGMZ/ye3+zs5qAV2QsfpDUVHV+MKBGG21qabUW/P60+&#10;XFMSIjM1U9aIih5FoDfz9+9mnZuK0rZW1cITFDFh2rmKtjG6aVEE3grNwoV1wiDYWK9ZhOu3Re1Z&#10;h+paFeVo9KnorK+dt1yEgN1lH6TzXL9pBI8PTRNEJKqiuFvMq8/rJq3FfMamW89cK/lwDfYPt9BM&#10;GjR9KbVkkZGdl3+U0pJ7G2wTL7jVhW0ayUXGADTj0Rs0jy1zImMBOcG90BT+X1l+v197IuuKTiaU&#10;GKbxRl+Uki4Igh3Q07kwRdajW/vBCzAT1kPjdfoHCnLIlB5fKBWHSDg2y/JqMgHxHKFyMh5fZsqL&#10;82HnQ/wqrCbJqKjoe2cu2f4uRPRE9ikrtTN2JZXKD6cM6aC68mqUWjDop1EswtQOiILZUsLUFsLk&#10;0eeSwSpZp+OpUPDbza3yZM8gjtVqhF8CjHa/paXeSxbaPi8cw9LGXjdaRohXSV3R63T6dFyZVF5k&#10;+Q0QEos9b8na2PoI2r3t9RgcX0l0uWMhrpmHAAEHQxUfsDTKAqMdLEpa63/+bT/lQxeIUtJB0MD/&#10;Y8e8oER9M1DM5/ElyCcxO5cfr0o4/nVk8zpidvrWgpYxxtfxbKb8qE5m461+xuwtUleEmOHo3TM9&#10;OLexHzRMLxeLRU6D6h2Ld+bR8VQ88ZT4fTo8M+8GDUSI596exM+mb3TQ5/ZKWOyibWQWyZlXPGFy&#10;MDH5MYfpTiP52s9Z52/Q/BcAAAD//wMAUEsDBBQABgAIAAAAIQC4Q39s3gAAAAkBAAAPAAAAZHJz&#10;L2Rvd25yZXYueG1sTI/LTsMwEEX3SPyDNUjsqPNQ0jaNU0EFCLFr6QdM42kSEdtR7LTh7xlWdDej&#10;ObpzbrmdTS8uNPrOWQXxIgJBtna6s42C49fb0wqED2g19s6Sgh/ysK3u70ostLvaPV0OoREcYn2B&#10;CtoQhkJKX7dk0C/cQJZvZzcaDLyOjdQjXjnc9DKJolwa7Cx/aHGgXUv192EyCtbTC+aUhfePxB/n&#10;ZrnvzOvnTqnHh/l5AyLQHP5h+NNndajY6eQmq73oFaTJOmOUh3gJgoE0z1IQJwX5KgZZlfK2QfUL&#10;AAD//wMAUEsBAi0AFAAGAAgAAAAhALaDOJL+AAAA4QEAABMAAAAAAAAAAAAAAAAAAAAAAFtDb250&#10;ZW50X1R5cGVzXS54bWxQSwECLQAUAAYACAAAACEAOP0h/9YAAACUAQAACwAAAAAAAAAAAAAAAAAv&#10;AQAAX3JlbHMvLnJlbHNQSwECLQAUAAYACAAAACEAE/D1EGsCAADLBAAADgAAAAAAAAAAAAAAAAAu&#10;AgAAZHJzL2Uyb0RvYy54bWxQSwECLQAUAAYACAAAACEAuEN/bN4AAAAJAQAADwAAAAAAAAAAAAAA&#10;AADFBAAAZHJzL2Rvd25yZXYueG1sUEsFBgAAAAAEAAQA8wAAANAFAAAAAA=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</w:p>
        </w:tc>
      </w:tr>
      <w:tr w:rsidR="00774E40" w:rsidTr="00BF2C03">
        <w:tc>
          <w:tcPr>
            <w:tcW w:w="4531" w:type="dxa"/>
          </w:tcPr>
          <w:p w:rsidR="00774E40" w:rsidRDefault="00774E40" w:rsidP="00774E40">
            <w:pPr>
              <w:ind w:left="173"/>
              <w:rPr>
                <w:sz w:val="20"/>
                <w:szCs w:val="20"/>
                <w:lang w:val="en-GB"/>
              </w:rPr>
            </w:pPr>
          </w:p>
          <w:p w:rsidR="00BF2C03" w:rsidRPr="00F805AA" w:rsidRDefault="00BF2C03" w:rsidP="00774E40">
            <w:pPr>
              <w:ind w:left="173"/>
              <w:rPr>
                <w:sz w:val="20"/>
                <w:szCs w:val="20"/>
                <w:lang w:val="en-GB"/>
              </w:rPr>
            </w:pPr>
          </w:p>
          <w:p w:rsidR="00774E40" w:rsidRPr="00F805AA" w:rsidRDefault="00774E40" w:rsidP="00774E40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 xml:space="preserve">In the new panel enter the data for Aluminium (units kg, </w:t>
            </w:r>
            <w:proofErr w:type="spellStart"/>
            <w:r w:rsidRPr="00F805AA">
              <w:rPr>
                <w:sz w:val="20"/>
                <w:szCs w:val="20"/>
                <w:lang w:val="en-GB"/>
              </w:rPr>
              <w:t>kN</w:t>
            </w:r>
            <w:proofErr w:type="spellEnd"/>
            <w:r w:rsidRPr="00F805AA">
              <w:rPr>
                <w:sz w:val="20"/>
                <w:szCs w:val="20"/>
                <w:lang w:val="en-GB"/>
              </w:rPr>
              <w:t xml:space="preserve">, mm, </w:t>
            </w:r>
            <w:proofErr w:type="spellStart"/>
            <w:r w:rsidRPr="00F805AA">
              <w:rPr>
                <w:sz w:val="20"/>
                <w:szCs w:val="20"/>
                <w:lang w:val="en-GB"/>
              </w:rPr>
              <w:t>msec</w:t>
            </w:r>
            <w:proofErr w:type="spellEnd"/>
            <w:r w:rsidRPr="00F805AA">
              <w:rPr>
                <w:sz w:val="20"/>
                <w:szCs w:val="20"/>
                <w:lang w:val="en-GB"/>
              </w:rPr>
              <w:t>).</w:t>
            </w:r>
          </w:p>
          <w:p w:rsidR="00774E40" w:rsidRPr="00F805AA" w:rsidRDefault="00774E40" w:rsidP="00774E40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 xml:space="preserve">Click </w:t>
            </w:r>
            <w:r w:rsidRPr="00F805AA">
              <w:rPr>
                <w:b/>
                <w:sz w:val="20"/>
                <w:szCs w:val="20"/>
                <w:lang w:val="en-GB"/>
              </w:rPr>
              <w:t>Accept</w:t>
            </w:r>
            <w:r w:rsidRPr="00F805AA">
              <w:rPr>
                <w:sz w:val="20"/>
                <w:szCs w:val="20"/>
                <w:lang w:val="en-GB"/>
              </w:rPr>
              <w:t xml:space="preserve"> to store this.</w:t>
            </w:r>
          </w:p>
          <w:p w:rsidR="00774E40" w:rsidRDefault="00774E40" w:rsidP="00774E40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>And Done to close the window.</w:t>
            </w:r>
          </w:p>
          <w:p w:rsidR="00BF2C03" w:rsidRDefault="00BF2C03" w:rsidP="00BF2C03">
            <w:pPr>
              <w:rPr>
                <w:sz w:val="20"/>
                <w:szCs w:val="20"/>
                <w:lang w:val="en-GB"/>
              </w:rPr>
            </w:pPr>
          </w:p>
          <w:p w:rsidR="00BF2C03" w:rsidRPr="00BF2C03" w:rsidRDefault="00BF2C03" w:rsidP="00BF2C03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531" w:type="dxa"/>
            <w:vAlign w:val="center"/>
          </w:tcPr>
          <w:p w:rsidR="00BF2C03" w:rsidRDefault="00774E40" w:rsidP="00BF2C03">
            <w:pPr>
              <w:jc w:val="center"/>
              <w:rPr>
                <w:lang w:val="en-GB"/>
              </w:rPr>
            </w:pP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5E6667C" wp14:editId="02F68FFF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47625</wp:posOffset>
                      </wp:positionV>
                      <wp:extent cx="219075" cy="210820"/>
                      <wp:effectExtent l="0" t="0" r="28575" b="17780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EF8CF5" id="Ellipse 42" o:spid="_x0000_s1026" style="position:absolute;margin-left:192.3pt;margin-top:3.75pt;width:17.25pt;height:16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Cq7bAIAAMsEAAAOAAAAZHJzL2Uyb0RvYy54bWysVMFu2zAMvQ/YPwi6r3aMdG2DOkXQLMOA&#10;og3QDj0zshwLkERNUuJkXz9Kdtqu22lYDgopUqTe06Ovbw5Gs730QaGt+eSs5ExagY2y25p/f1p9&#10;uuQsRLANaLSy5kcZ+M3844fr3s1khR3qRnpGRWyY9a7mXYxuVhRBdNJAOEMnLQVb9AYiuX5bNB56&#10;qm50UZXl56JH3ziPQoZAu8shyOe5fttKER/aNsjIdM3pbjGvPq+btBbza5htPbhOifEa8A+3MKAs&#10;NX0ptYQIbOfVH6WMEh4DtvFMoCmwbZWQGQOhmZTv0Dx24GTGQuQE90JT+H9lxf1+7Zlqaj6tOLNg&#10;6I2+aK1ckIx2iJ7ehRllPbq1H71AZsJ6aL1J/4SCHTKlxxdK5SEyQZvV5Kq8OOdMUKialJdVprx4&#10;Pex8iF8lGpaMmsuhd+YS9nchUk/KPmWldhZXSuv8cNqynlRXXZT0tgJIP62GSKZxhCjYLWegtyRM&#10;EX0uGVCrJh1PhYLfbm61Z3sgcaxWJf0SYGr3W1rqvYTQDXnhGJYYB90YFUm8WpmaX6bTp+PapvIy&#10;y2+EkFgceEvWBpsj0e5x0GNwYqWoyx2EuAZPAiQ4NFTxgZZWI2HE0eKsQ//zb/spn3RBUc56EjTh&#10;/7EDLznT3ywp5moynaYJyM70/IJegvm3kc3biN2ZWyRaJjS+TmQz5Ud9MluP5plmb5G6UgisoN4D&#10;06NzG4dBo+kVcrHIaaR6B/HOPjqRiieeEr9Ph2fwbtRAJPHc40n8MHungyF3UMJiF7FVWSSvvNIT&#10;JocmJj/mON1pJN/6Oev1GzT/BQAA//8DAFBLAwQUAAYACAAAACEAUwU12t0AAAAIAQAADwAAAGRy&#10;cy9kb3ducmV2LnhtbEyPQU+DQBCF7yb+h82YeLMLtYWWsjTaqDHeWvsDpjAFIjtL2KXFf+940tub&#10;vJf3vsm3k+3UhQbfOjYQzyJQxKWrWq4NHD9fH1agfECusHNMBr7Jw7a4vckxq9yV93Q5hFpJCfsM&#10;DTQh9JnWvmzIop+5nli8sxssBjmHWlcDXqXcdnoeRYm22LIsNNjTrqHy6zBaA+vxGRNahrf3uT9O&#10;dbpv7cvHzpj7u+lpAyrQFP7C8Isv6FAI08mNXHnVGXhcLRKJGkiXoMRfxOsY1ElElIIucv3/geIH&#10;AAD//wMAUEsBAi0AFAAGAAgAAAAhALaDOJL+AAAA4QEAABMAAAAAAAAAAAAAAAAAAAAAAFtDb250&#10;ZW50X1R5cGVzXS54bWxQSwECLQAUAAYACAAAACEAOP0h/9YAAACUAQAACwAAAAAAAAAAAAAAAAAv&#10;AQAAX3JlbHMvLnJlbHNQSwECLQAUAAYACAAAACEAztAqu2wCAADLBAAADgAAAAAAAAAAAAAAAAAu&#10;AgAAZHJzL2Uyb0RvYy54bWxQSwECLQAUAAYACAAAACEAUwU12t0AAAAIAQAADwAAAAAAAAAAAAAA&#10;AADGBAAAZHJzL2Rvd25yZXYueG1sUEsFBgAAAAAEAAQA8wAAANAFAAAAAA=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7739AE6" wp14:editId="790A29EA">
                      <wp:simplePos x="0" y="0"/>
                      <wp:positionH relativeFrom="column">
                        <wp:posOffset>1806575</wp:posOffset>
                      </wp:positionH>
                      <wp:positionV relativeFrom="paragraph">
                        <wp:posOffset>45085</wp:posOffset>
                      </wp:positionV>
                      <wp:extent cx="219075" cy="210820"/>
                      <wp:effectExtent l="0" t="0" r="28575" b="17780"/>
                      <wp:wrapNone/>
                      <wp:docPr id="41" name="Ellips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DF8096" id="Ellipse 41" o:spid="_x0000_s1026" style="position:absolute;margin-left:142.25pt;margin-top:3.55pt;width:17.25pt;height:16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EqbAIAAMsEAAAOAAAAZHJzL2Uyb0RvYy54bWysVE1vGjEQvVfqf7B8L7sg0iQoS4SgVJWi&#10;BCmpcjZeL2vJX7UNC/31ffYuSZr2VJWDmfGMZ/ye3+zN7VErchA+SGsqOh6VlAjDbS3NrqLfn9af&#10;rigJkZmaKWtERU8i0Nv5xw83nZuJiW2tqoUnKGLCrHMVbWN0s6IIvBWahZF1wiDYWK9ZhOt3Re1Z&#10;h+paFZOy/Fx01tfOWy5CwO6qD9J5rt80gseHpgkiElVR3C3m1ed1m9ZifsNmO89cK/lwDfYPt9BM&#10;GjR9KbVikZG9l3+U0pJ7G2wTR9zqwjaN5CJjAJpx+Q7NY8ucyFhATnAvNIX/V5bfHzaeyLqi0zEl&#10;hmm80RelpAuCYAf0dC7MkPXoNn7wAsyE9dh4nf6BghwzpacXSsUxEo7Nyfi6vLyghCM0GZdXk0x5&#10;8XrY+RC/CqtJMioq+t6ZS3a4CxE9kX3OSu2MXUul8sMpQzqobnJZ4m05g34axSJM7YAomB0lTO0g&#10;TB59LhmsknU6ngoFv9sulScHBnGs1yV+CTDa/ZaWeq9YaPu8cAorG3vdaBkhXiV1Ra/S6fNxZVJ5&#10;keU3QEgs9rwla2vrE2j3ttdjcHwt0eWOhbhhHgIEHAxVfMDSKAuMdrAoaa3/+bf9lA9dIEpJB0ED&#10;/48984IS9c1AMdfj6TRNQHamF5d4CeLfRrZvI2avlxa0QBS4XTZTflRns/FWP2P2FqkrQsxw9O6Z&#10;Hpxl7AcN08vFYpHToHrH4p15dDwVTzwlfp+Oz8y7QQMR4rm3Z/Gz2Tsd9Lm9Ehb7aBuZRfLKK54w&#10;OZiY/JjDdKeRfOvnrNdv0PwXAAAA//8DAFBLAwQUAAYACAAAACEAwWJeZt0AAAAIAQAADwAAAGRy&#10;cy9kb3ducmV2LnhtbEyPzU7DMBCE70i8g7VI3KiT9D+NU0EFCHFr6QNskyWJGq+j2GnD27Oc6HE0&#10;o5lvsu1oW3Wh3jeODcSTCBRx4cqGKwPHr7enFSgfkEtsHZOBH/Kwze/vMkxLd+U9XQ6hUlLCPkUD&#10;dQhdqrUvarLoJ64jFu/b9RaDyL7SZY9XKbetTqJooS02LAs1drSrqTgfBmtgPbzggubh/SPxx7Fa&#10;7hv7+rkz5vFhfN6ACjSG/zD84Qs65MJ0cgOXXrUGktVsLlEDyxiU+NN4Ld9OBmbRFHSe6dsD+S8A&#10;AAD//wMAUEsBAi0AFAAGAAgAAAAhALaDOJL+AAAA4QEAABMAAAAAAAAAAAAAAAAAAAAAAFtDb250&#10;ZW50X1R5cGVzXS54bWxQSwECLQAUAAYACAAAACEAOP0h/9YAAACUAQAACwAAAAAAAAAAAAAAAAAv&#10;AQAAX3JlbHMvLnJlbHNQSwECLQAUAAYACAAAACEAKG2RKmwCAADLBAAADgAAAAAAAAAAAAAAAAAu&#10;AgAAZHJzL2Uyb0RvYy54bWxQSwECLQAUAAYACAAAACEAwWJeZt0AAAAIAQAADwAAAAAAAAAAAAAA&#10;AADGBAAAZHJzL2Rvd25yZXYueG1sUEsFBgAAAAAEAAQA8wAAANAFAAAAAA=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364FCA3" wp14:editId="543CB77B">
                  <wp:extent cx="2582456" cy="1148612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347" cy="115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E40" w:rsidTr="00BF2C03">
        <w:tc>
          <w:tcPr>
            <w:tcW w:w="4531" w:type="dxa"/>
            <w:vAlign w:val="center"/>
          </w:tcPr>
          <w:p w:rsidR="00BF2C03" w:rsidRDefault="00BF2C03" w:rsidP="00F805AA">
            <w:pPr>
              <w:rPr>
                <w:sz w:val="20"/>
                <w:szCs w:val="20"/>
                <w:lang w:val="en-GB"/>
              </w:rPr>
            </w:pPr>
          </w:p>
          <w:p w:rsidR="00774E40" w:rsidRPr="00F805AA" w:rsidRDefault="00774E40" w:rsidP="00E3206C">
            <w:pPr>
              <w:jc w:val="both"/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 xml:space="preserve">If you were to save the dataset so far created you will see the </w:t>
            </w:r>
            <w:r w:rsidR="00F805AA">
              <w:rPr>
                <w:sz w:val="20"/>
                <w:szCs w:val="20"/>
                <w:lang w:val="en-GB"/>
              </w:rPr>
              <w:t xml:space="preserve">following </w:t>
            </w:r>
            <w:r w:rsidRPr="00F805AA">
              <w:rPr>
                <w:sz w:val="20"/>
                <w:szCs w:val="20"/>
                <w:lang w:val="en-GB"/>
              </w:rPr>
              <w:t>new data added as material cards. Also shown is part of the elements list with element number, PID and attached nodes.</w:t>
            </w:r>
          </w:p>
          <w:p w:rsidR="00A516C6" w:rsidRDefault="00A516C6" w:rsidP="00E3206C">
            <w:pPr>
              <w:jc w:val="both"/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>NB</w:t>
            </w:r>
            <w:r w:rsidR="00F805AA" w:rsidRPr="00F805AA">
              <w:rPr>
                <w:sz w:val="20"/>
                <w:szCs w:val="20"/>
                <w:lang w:val="en-GB"/>
              </w:rPr>
              <w:t xml:space="preserve"> </w:t>
            </w:r>
            <w:proofErr w:type="gramStart"/>
            <w:r w:rsidR="00F805AA" w:rsidRPr="00F805AA">
              <w:rPr>
                <w:sz w:val="20"/>
                <w:szCs w:val="20"/>
                <w:lang w:val="en-GB"/>
              </w:rPr>
              <w:t>The</w:t>
            </w:r>
            <w:proofErr w:type="gramEnd"/>
            <w:r w:rsidR="00F805AA" w:rsidRPr="00F805AA">
              <w:rPr>
                <w:sz w:val="20"/>
                <w:szCs w:val="20"/>
                <w:lang w:val="en-GB"/>
              </w:rPr>
              <w:t xml:space="preserve"> material number is 1 and density 2.8E-6.</w:t>
            </w:r>
          </w:p>
          <w:p w:rsidR="00BF2C03" w:rsidRPr="00F805AA" w:rsidRDefault="00BF2C03" w:rsidP="00F805A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531" w:type="dxa"/>
            <w:vAlign w:val="center"/>
          </w:tcPr>
          <w:p w:rsidR="00BF2C03" w:rsidRDefault="00F805AA" w:rsidP="00BF2C03">
            <w:pPr>
              <w:jc w:val="center"/>
              <w:rPr>
                <w:lang w:val="en-GB"/>
              </w:rPr>
            </w:pP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A163B9D" wp14:editId="11F9B5A7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480695</wp:posOffset>
                      </wp:positionV>
                      <wp:extent cx="538480" cy="210820"/>
                      <wp:effectExtent l="0" t="0" r="13970" b="17780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480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ACFCAC" id="Ellipse 36" o:spid="_x0000_s1026" style="position:absolute;margin-left:18.55pt;margin-top:37.85pt;width:42.4pt;height:1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YnbAIAAMsEAAAOAAAAZHJzL2Uyb0RvYy54bWysVMFu2zAMvQ/YPwi6r3bStM2COkXQLMOA&#10;og3QDj0zshwLkERNUuJkXz9Kdtqu22lYDgopUqTe06Ovbw5Gs730QaGt+Ois5ExagbWy24p/f1p9&#10;mnIWItgaNFpZ8aMM/Gb+8cN152ZyjC3qWnpGRWyYda7ibYxuVhRBtNJAOEMnLQUb9AYiuX5b1B46&#10;qm50MS7Ly6JDXzuPQoZAu8s+yOe5ftNIER+aJsjIdMXpbjGvPq+btBbza5htPbhWieEa8A+3MKAs&#10;NX0ptYQIbOfVH6WMEh4DNvFMoCmwaZSQGQOhGZXv0Dy24GTGQuQE90JT+H9lxf1+7ZmqK35+yZkF&#10;Q2/0RWvlgmS0Q/R0Lswo69Gt/eAFMhPWQ+NN+icU7JApPb5QKg+RCdq8OJ9OpkS8oNB4VE7HmfLi&#10;9bDzIX6VaFgyKi773plL2N+FSD0p+5SV2llcKa3zw2nLOlLd+KpMLYD002iIZBpHiILdcgZ6S8IU&#10;0eeSAbWq0/FUKPjt5lZ7tgcSx2pV0i8Bpna/paXeSwhtnxeOYYmx141RkcSrlan4NJ0+Hdc2lZdZ&#10;fgOExGLPW7I2WB+Jdo+9HoMTK0Vd7iDENXgSIMGhoYoPtDQaCSMOFmct+p9/20/5pAuKctaRoAn/&#10;jx14yZn+Zkkxn0eTSZqA7EwuruglmH8b2byN2J25RaJlROPrRDZTftQns/Fonmn2FqkrhcAK6t0z&#10;PTi3sR80ml4hF4ucRqp3EO/soxOpeOIp8ft0eAbvBg1EEs89nsQPs3c66HN7JSx2ERuVRfLKKz1h&#10;cmhi8mMO051G8q2fs16/QfNfAAAA//8DAFBLAwQUAAYACAAAACEAZZ4Dpd4AAAAJAQAADwAAAGRy&#10;cy9kb3ducmV2LnhtbEyPwW7CMBBE75X4B2uReitOUkFIGgdR1FZVb1A+YIm3SUS8jmIH0r+vOZXb&#10;rGY087bYTKYTFxpca1lBvIhAEFdWt1wrOH6/P61BOI+ssbNMCn7JwaacPRSYa3vlPV0OvhahhF2O&#10;Chrv+1xKVzVk0C1sTxy8HzsY9OEcaqkHvIZy08kkilbSYMthocGedg1V58NoFGTjK65o6T8+E3ec&#10;6nTfmrevnVKP82n7AsLT5P/DcMMP6FAGppMdWTvRKXhO45BUkC5TEDc/iTMQpyCidQayLOT9B+Uf&#10;AAAA//8DAFBLAQItABQABgAIAAAAIQC2gziS/gAAAOEBAAATAAAAAAAAAAAAAAAAAAAAAABbQ29u&#10;dGVudF9UeXBlc10ueG1sUEsBAi0AFAAGAAgAAAAhADj9If/WAAAAlAEAAAsAAAAAAAAAAAAAAAAA&#10;LwEAAF9yZWxzLy5yZWxzUEsBAi0AFAAGAAgAAAAhAF9G1idsAgAAywQAAA4AAAAAAAAAAAAAAAAA&#10;LgIAAGRycy9lMm9Eb2MueG1sUEsBAi0AFAAGAAgAAAAhAGWeA6XeAAAACQEAAA8AAAAAAAAAAAAA&#10;AAAAxgQAAGRycy9kb3ducmV2LnhtbFBLBQYAAAAABAAEAPMAAADRBQAAAAA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="00774E40">
              <w:rPr>
                <w:noProof/>
              </w:rPr>
              <w:drawing>
                <wp:inline distT="0" distB="0" distL="0" distR="0" wp14:anchorId="1A2BBB6D" wp14:editId="7CEAE405">
                  <wp:extent cx="2714509" cy="880899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884" cy="90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205" w:rsidRDefault="004A2205" w:rsidP="00A06557">
      <w:pPr>
        <w:rPr>
          <w:lang w:val="en-GB"/>
        </w:rPr>
      </w:pPr>
    </w:p>
    <w:p w:rsidR="00633137" w:rsidRDefault="00633137">
      <w:pPr>
        <w:rPr>
          <w:lang w:val="en-GB"/>
        </w:rPr>
      </w:pPr>
      <w:r>
        <w:rPr>
          <w:lang w:val="en-GB"/>
        </w:rPr>
        <w:br w:type="page"/>
      </w:r>
    </w:p>
    <w:p w:rsidR="00CC49B3" w:rsidRDefault="006D1B15" w:rsidP="00A06557">
      <w:pPr>
        <w:rPr>
          <w:lang w:val="en-GB"/>
        </w:rPr>
      </w:pPr>
      <w:r>
        <w:rPr>
          <w:lang w:val="en-GB"/>
        </w:rPr>
        <w:lastRenderedPageBreak/>
        <w:t>Now the geometric (thickness) properties for the plate are defined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6"/>
        <w:gridCol w:w="4566"/>
      </w:tblGrid>
      <w:tr w:rsidR="005D145E" w:rsidTr="00F759B2">
        <w:tc>
          <w:tcPr>
            <w:tcW w:w="4496" w:type="dxa"/>
          </w:tcPr>
          <w:p w:rsidR="006D1B15" w:rsidRPr="00F805AA" w:rsidRDefault="006D1B15" w:rsidP="00CB7046">
            <w:pPr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 xml:space="preserve">Using the Model and </w:t>
            </w:r>
            <w:proofErr w:type="spellStart"/>
            <w:r w:rsidRPr="00F805AA">
              <w:rPr>
                <w:sz w:val="20"/>
                <w:szCs w:val="20"/>
                <w:lang w:val="en-GB"/>
              </w:rPr>
              <w:t>Keywrd</w:t>
            </w:r>
            <w:proofErr w:type="spellEnd"/>
            <w:r w:rsidRPr="00F805AA">
              <w:rPr>
                <w:sz w:val="20"/>
                <w:szCs w:val="20"/>
                <w:lang w:val="en-GB"/>
              </w:rPr>
              <w:t xml:space="preserve"> icons a </w:t>
            </w:r>
            <w:r>
              <w:rPr>
                <w:sz w:val="20"/>
                <w:szCs w:val="20"/>
                <w:lang w:val="en-GB"/>
              </w:rPr>
              <w:t xml:space="preserve">new </w:t>
            </w:r>
            <w:r w:rsidRPr="00F805AA">
              <w:rPr>
                <w:sz w:val="20"/>
                <w:szCs w:val="20"/>
                <w:lang w:val="en-GB"/>
              </w:rPr>
              <w:t>panel opens.</w:t>
            </w:r>
          </w:p>
          <w:p w:rsidR="006D1B15" w:rsidRPr="00F805AA" w:rsidRDefault="006D1B15" w:rsidP="00CB7046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 xml:space="preserve">Activate </w:t>
            </w:r>
            <w:r w:rsidRPr="005D145E">
              <w:rPr>
                <w:b/>
                <w:sz w:val="20"/>
                <w:szCs w:val="20"/>
                <w:lang w:val="en-GB"/>
              </w:rPr>
              <w:t>All</w:t>
            </w:r>
          </w:p>
          <w:p w:rsidR="006D1B15" w:rsidRPr="00F805AA" w:rsidRDefault="006D1B15" w:rsidP="00CB7046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 xml:space="preserve">Scroll down to </w:t>
            </w:r>
            <w:r w:rsidR="005D145E">
              <w:rPr>
                <w:sz w:val="20"/>
                <w:szCs w:val="20"/>
                <w:lang w:val="en-GB"/>
              </w:rPr>
              <w:t>SECTION and SHELL</w:t>
            </w:r>
          </w:p>
          <w:p w:rsidR="006D1B15" w:rsidRPr="00F805AA" w:rsidRDefault="005D145E" w:rsidP="00CB7046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Assign a new PID using </w:t>
            </w:r>
            <w:proofErr w:type="spellStart"/>
            <w:r>
              <w:rPr>
                <w:sz w:val="20"/>
                <w:szCs w:val="20"/>
                <w:lang w:val="en-GB"/>
              </w:rPr>
              <w:t>NewID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(or any number you want).</w:t>
            </w:r>
          </w:p>
          <w:p w:rsidR="006D1B15" w:rsidRPr="005D145E" w:rsidRDefault="005D145E" w:rsidP="00CB7046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</w:rPr>
            </w:pPr>
            <w:proofErr w:type="spellStart"/>
            <w:r w:rsidRPr="005D145E">
              <w:rPr>
                <w:sz w:val="20"/>
                <w:szCs w:val="20"/>
              </w:rPr>
              <w:t>Thicknesses</w:t>
            </w:r>
            <w:proofErr w:type="spellEnd"/>
            <w:r w:rsidRPr="005D145E">
              <w:rPr>
                <w:sz w:val="20"/>
                <w:szCs w:val="20"/>
              </w:rPr>
              <w:t xml:space="preserve"> (1mm) </w:t>
            </w:r>
            <w:proofErr w:type="spellStart"/>
            <w:r w:rsidRPr="005D145E">
              <w:rPr>
                <w:sz w:val="20"/>
                <w:szCs w:val="20"/>
              </w:rPr>
              <w:t>is</w:t>
            </w:r>
            <w:proofErr w:type="spellEnd"/>
            <w:r w:rsidRPr="005D145E">
              <w:rPr>
                <w:sz w:val="20"/>
                <w:szCs w:val="20"/>
              </w:rPr>
              <w:t xml:space="preserve"> </w:t>
            </w:r>
            <w:proofErr w:type="spellStart"/>
            <w:r w:rsidRPr="005D145E">
              <w:rPr>
                <w:sz w:val="20"/>
                <w:szCs w:val="20"/>
              </w:rPr>
              <w:t>defined</w:t>
            </w:r>
            <w:proofErr w:type="spellEnd"/>
            <w:r w:rsidRPr="005D145E">
              <w:rPr>
                <w:sz w:val="20"/>
                <w:szCs w:val="20"/>
              </w:rPr>
              <w:t xml:space="preserve"> T1=T2=T3=T4=1</w:t>
            </w:r>
          </w:p>
          <w:p w:rsidR="005D35EA" w:rsidRDefault="005D145E" w:rsidP="005D145E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There are other element options – use the defaults </w:t>
            </w:r>
          </w:p>
          <w:p w:rsidR="006D1B15" w:rsidRPr="005D145E" w:rsidRDefault="005D35EA" w:rsidP="005D145E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F</w:t>
            </w:r>
            <w:r w:rsidR="005D145E">
              <w:rPr>
                <w:sz w:val="20"/>
                <w:szCs w:val="20"/>
                <w:lang w:val="en-GB"/>
              </w:rPr>
              <w:t>inish with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5D35EA">
              <w:rPr>
                <w:b/>
                <w:sz w:val="20"/>
                <w:szCs w:val="20"/>
                <w:lang w:val="en-GB"/>
              </w:rPr>
              <w:t>Accept</w:t>
            </w:r>
            <w:r>
              <w:rPr>
                <w:sz w:val="20"/>
                <w:szCs w:val="20"/>
                <w:lang w:val="en-GB"/>
              </w:rPr>
              <w:t xml:space="preserve"> and</w:t>
            </w:r>
            <w:r w:rsidR="005D145E">
              <w:rPr>
                <w:sz w:val="20"/>
                <w:szCs w:val="20"/>
                <w:lang w:val="en-GB"/>
              </w:rPr>
              <w:t xml:space="preserve"> </w:t>
            </w:r>
            <w:r w:rsidR="005D145E" w:rsidRPr="005D145E">
              <w:rPr>
                <w:b/>
                <w:sz w:val="20"/>
                <w:szCs w:val="20"/>
                <w:lang w:val="en-GB"/>
              </w:rPr>
              <w:t>Done</w:t>
            </w:r>
            <w:r w:rsidR="005D145E">
              <w:rPr>
                <w:b/>
                <w:sz w:val="20"/>
                <w:szCs w:val="20"/>
                <w:lang w:val="en-GB"/>
              </w:rPr>
              <w:t>.</w:t>
            </w:r>
          </w:p>
        </w:tc>
        <w:tc>
          <w:tcPr>
            <w:tcW w:w="4566" w:type="dxa"/>
            <w:vAlign w:val="center"/>
          </w:tcPr>
          <w:p w:rsidR="006D1B15" w:rsidRDefault="005D35EA" w:rsidP="00CB7046">
            <w:pPr>
              <w:jc w:val="center"/>
              <w:rPr>
                <w:lang w:val="en-GB"/>
              </w:rPr>
            </w:pP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EA842EF" wp14:editId="181CB47A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45720</wp:posOffset>
                      </wp:positionV>
                      <wp:extent cx="627380" cy="113665"/>
                      <wp:effectExtent l="0" t="0" r="20320" b="19685"/>
                      <wp:wrapNone/>
                      <wp:docPr id="56" name="Ellips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7380" cy="11366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54DDD8" id="Ellipse 56" o:spid="_x0000_s1026" style="position:absolute;margin-left:81.6pt;margin-top:3.6pt;width:49.4pt;height:8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FusawIAAMsEAAAOAAAAZHJzL2Uyb0RvYy54bWysVFFvGjEMfp+0/xDlfT2gLe1OHBUqY5pU&#10;tZXaqc8ml+MiJXGWBA726+fkjpZ1e5rGQ7Djz3b88ZnZzd5otpM+KLQVH5+NOJNWYK3spuLfn1ef&#10;rjkLEWwNGq2s+EEGfjP/+GHWuVJOsEVdS8+oiA1l5yrexujKogiilQbCGTppKdigNxDJ9Zui9tBR&#10;daOLyWg0LTr0tfMoZAh0u+yDfJ7rN40U8aFpgoxMV5zeFvPp87lOZzGfQbnx4FolhmfAP7zCgLLU&#10;9LXUEiKwrVd/lDJKeAzYxDOBpsCmUULmGWia8ejdNE8tOJlnIXKCe6Up/L+y4n736JmqK3455cyC&#10;od/oi9bKBcnohujpXCgJ9eQe/eAFMtOs+8ab9E1TsH2m9PBKqdxHJuhyOrk6vybiBYXG4/Pp9DLV&#10;LN6SnQ/xq0TDklFx2ffOXMLuLsQefUSldhZXSmu6h1Jb1lHdydUotQDST6MhkmkcTRTshjPQGxKm&#10;iD6XDKhVndJTdvCb9a32bAckjtVqRJ/hcb/BUu8lhLbHhUNYYkw4KI2KJF6tTMWvU/YxXdsUlVl+&#10;wwiJxZ63ZK2xPhDtHns9BidWirrcQYiP4EmANA4tVXygo9FIM+Jgcdai//m3+4QnXVCUs44ETfP/&#10;2IKXnOlvlhTzeXxxkTYgOxeXVxNy/GlkfRqxW3OLRMuY1teJbCZ81Eez8WheaPcWqSuFwArq3TM9&#10;OLexXzTaXiEXiwwj1TuId/bJiVQ88ZT4fd6/gHeDBiKJ5x6P4ofynQ56bMq0uNhGbFQWyRuvpK/k&#10;0MZkpQ3bnVby1M+ot/+g+S8AAAD//wMAUEsDBBQABgAIAAAAIQDboDJR2gAAAAgBAAAPAAAAZHJz&#10;L2Rvd25yZXYueG1sTE9BTsMwELwj8QdrkbhRp0ZNIcSpoAKEuLX0Adt4SSLidRQ7bfg9ywlOO6MZ&#10;zc6Um9n36kRj7AJbWC4yUMR1cB03Fg4fLzd3oGJCdtgHJgvfFGFTXV6UWLhw5h2d9qlREsKxQAtt&#10;SkOhdaxb8hgXYSAW7TOMHpPQsdFuxLOE+16bLMu1x47lQ4sDbVuqv/aTt3A/PWFOq/T6ZuJhbta7&#10;zj+/b629vpofH0AlmtOfGX7rS3WopNMxTOyi6oXnt0asFtZyRDe5kW1HAasl6KrU/wdUPwAAAP//&#10;AwBQSwECLQAUAAYACAAAACEAtoM4kv4AAADhAQAAEwAAAAAAAAAAAAAAAAAAAAAAW0NvbnRlbnRf&#10;VHlwZXNdLnhtbFBLAQItABQABgAIAAAAIQA4/SH/1gAAAJQBAAALAAAAAAAAAAAAAAAAAC8BAABf&#10;cmVscy8ucmVsc1BLAQItABQABgAIAAAAIQC/jFusawIAAMsEAAAOAAAAAAAAAAAAAAAAAC4CAABk&#10;cnMvZTJvRG9jLnhtbFBLAQItABQABgAIAAAAIQDboDJR2gAAAAgBAAAPAAAAAAAAAAAAAAAAAMUE&#10;AABkcnMvZG93bnJldi54bWxQSwUGAAAAAAQABADzAAAAzAUAAAAA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="005D145E"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FC1E686" wp14:editId="4CB5AC19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483870</wp:posOffset>
                      </wp:positionV>
                      <wp:extent cx="721360" cy="132080"/>
                      <wp:effectExtent l="0" t="0" r="21590" b="20320"/>
                      <wp:wrapNone/>
                      <wp:docPr id="65" name="Ellips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1360" cy="1320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498C13" id="Ellipse 65" o:spid="_x0000_s1026" style="position:absolute;margin-left:-1.3pt;margin-top:38.1pt;width:56.8pt;height:10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uiawIAAMsEAAAOAAAAZHJzL2Uyb0RvYy54bWysVE1v2zAMvQ/YfxB0X+2kX1kQpwiSZRhQ&#10;tAXaoWdGlmMBkqhJSpzs14+SnbbrdhqWg0KKFKn39OjZzcFotpc+KLQVH52VnEkrsFZ2W/HvT+tP&#10;E85CBFuDRisrfpSB38w/fph1birH2KKupWdUxIZp5yrexuimRRFEKw2EM3TSUrBBbyCS67dF7aGj&#10;6kYX47K8Kjr0tfMoZAi0u+qDfJ7rN40U8b5pgoxMV5zuFvPq87pJazGfwXTrwbVKDNeAf7iFAWWp&#10;6UupFURgO6/+KGWU8BiwiWcCTYFNo4TMGAjNqHyH5rEFJzMWIie4F5rC/ysr7vYPnqm64leXnFkw&#10;9EZftFYuSEY7RE/nwpSyHt2DH7xAZsJ6aLxJ/4SCHTKlxxdK5SEyQZvX49H5FREvKDQ6H5eTTHnx&#10;etj5EL9KNCwZFZd978wl7G9DpJ6UfcpK7Syuldb54bRlHdUdX5epBZB+Gg2RTOMIUbBbzkBvSZgi&#10;+lwyoFZ1Op4KBb/dLLVneyBxrNcl/RJgavdbWuq9gtD2eeEYVhh73RgVSbxamYpP0unTcW1TeZnl&#10;N0BILPa8JWuD9ZFo99jrMTixVtTlFkJ8AE8CJDg0VPGelkYjYcTB4qxF//Nv+ymfdEFRzjoSNOH/&#10;sQMvOdPfLCnm8+jiIk1Adi4ur8fk+LeRzduI3ZklEi0jGl8nspnyoz6ZjUfzTLO3SF0pBFZQ757p&#10;wVnGftBoeoVcLHIaqd5BvLWPTqTiiafE79PhGbwbNBBJPHd4Ej9M3+mgz+2VsNhFbFQWySuv9ITJ&#10;oYnJjzlMdxrJt37Oev0GzX8BAAD//wMAUEsDBBQABgAIAAAAIQAsQX++2wAAAAgBAAAPAAAAZHJz&#10;L2Rvd25yZXYueG1sTI/RToNAEEXfTfyHzZj41i6QCIosjTZqjG+t/YApOwKRnSXs0uLfO33Sx8m9&#10;OXNutVncoE40hd6zgXSdgCJuvO25NXD4fF3dgwoR2eLgmQz8UIBNfX1VYWn9mXd02sdWCYRDiQa6&#10;GMdS69B05DCs/Ugs2ZefHEY5p1bbCc8Cd4POkiTXDnuWDx2OtO2o+d7PzsDD/Iw53cW39ywclrbY&#10;9e7lY2vM7c3y9Agq0hL/ynDRF3WoxenoZ7ZBDQZWWS5NA0WegbrkaSrbjgIvEtB1pf8PqH8BAAD/&#10;/wMAUEsBAi0AFAAGAAgAAAAhALaDOJL+AAAA4QEAABMAAAAAAAAAAAAAAAAAAAAAAFtDb250ZW50&#10;X1R5cGVzXS54bWxQSwECLQAUAAYACAAAACEAOP0h/9YAAACUAQAACwAAAAAAAAAAAAAAAAAvAQAA&#10;X3JlbHMvLnJlbHNQSwECLQAUAAYACAAAACEA4KmLomsCAADLBAAADgAAAAAAAAAAAAAAAAAuAgAA&#10;ZHJzL2Uyb0RvYy54bWxQSwECLQAUAAYACAAAACEALEF/vtsAAAAIAQAADwAAAAAAAAAAAAAAAADF&#10;BAAAZHJzL2Rvd25yZXYueG1sUEsFBgAAAAAEAAQA8wAAAM0FAAAAAA=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="005D145E"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3F2317C" wp14:editId="2D6146D4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20320</wp:posOffset>
                      </wp:positionV>
                      <wp:extent cx="219075" cy="210820"/>
                      <wp:effectExtent l="0" t="0" r="28575" b="17780"/>
                      <wp:wrapNone/>
                      <wp:docPr id="57" name="Ellips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738810" id="Ellipse 57" o:spid="_x0000_s1026" style="position:absolute;margin-left:-3.35pt;margin-top:1.6pt;width:17.25pt;height:16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/qbQIAAMsEAAAOAAAAZHJzL2Uyb0RvYy54bWysVMFu2zAMvQ/YPwi6r3aCdGmDOkWQLMOA&#10;og3QDj0zshwLkERNUuJkXz9Kdtqu22lYDgopUqTe06Nvbo9Gs4P0QaGt+Oii5ExagbWyu4p/f1p/&#10;uuIsRLA1aLSy4icZ+O3844ebzs3kGFvUtfSMitgw61zF2xjdrCiCaKWBcIFOWgo26A1Ecv2uqD10&#10;VN3oYlyWn4sOfe08ChkC7a76IJ/n+k0jRXxomiAj0xWnu8W8+rxu01rMb2C28+BaJYZrwD/cwoCy&#10;1PSl1AoisL1Xf5QySngM2MQLgabAplFCZgyEZlS+Q/PYgpMZC5ET3AtN4f+VFfeHjWeqrvjllDML&#10;ht7oi9bKBcloh+jpXJhR1qPb+MELZCasx8ab9E8o2DFTenqhVB4jE7Q5Hl2X00vOBIXGo/JqnCkv&#10;Xg87H+JXiYYlo+Ky7525hMNdiNSTss9ZqZ3FtdI6P5y2rCPVjaclva0A0k+jIZJpHCEKdscZ6B0J&#10;U0SfSwbUqk7HU6Hgd9ul9uwAJI71uqRfAkztfktLvVcQ2j4vnMIKY68boyKJVytT8at0+nxc21Re&#10;ZvkNEBKLPW/J2mJ9Ito99noMTqwVdbmDEDfgSYAEh4YqPtDSaCSMOFicteh//m0/5ZMuKMpZR4Im&#10;/D/24CVn+pslxVyPJpM0AdmZXE7pJZh/G9m+jdi9WSLRMqLxdSKbKT/qs9l4NM80e4vUlUJgBfXu&#10;mR6cZewHjaZXyMUip5HqHcQ7++hEKp54Svw+HZ/Bu0EDkcRzj2fxw+ydDvrcXgmLfcRGZZG88kpP&#10;mByamPyYw3SnkXzr56zXb9D8FwAAAP//AwBQSwMEFAAGAAgAAAAhAJh6ypTaAAAABgEAAA8AAABk&#10;cnMvZG93bnJldi54bWxMj8FOwzAQRO9I/IO1SNxahwBJG+JUUAFC3Fr6Adt4SSLidRQ7bfh7lhMc&#10;RzOaeVNuZterE42h82zgZpmAIq697bgxcPh4WaxAhYhssfdMBr4pwKa6vCixsP7MOzrtY6OkhEOB&#10;BtoYh0LrULfkMCz9QCzepx8dRpFjo+2IZyl3vU6TJNMOO5aFFgfatlR/7SdnYD09YUb38fUtDYe5&#10;yXede37fGnN9NT8+gIo0x78w/OILOlTCdPQT26B6A4ssl6SB2xSU2GkuR44iszvQVan/41c/AAAA&#10;//8DAFBLAQItABQABgAIAAAAIQC2gziS/gAAAOEBAAATAAAAAAAAAAAAAAAAAAAAAABbQ29udGVu&#10;dF9UeXBlc10ueG1sUEsBAi0AFAAGAAgAAAAhADj9If/WAAAAlAEAAAsAAAAAAAAAAAAAAAAALwEA&#10;AF9yZWxzLy5yZWxzUEsBAi0AFAAGAAgAAAAhAPVEP+ptAgAAywQAAA4AAAAAAAAAAAAAAAAALgIA&#10;AGRycy9lMm9Eb2MueG1sUEsBAi0AFAAGAAgAAAAhAJh6ypTaAAAABgEAAA8AAAAAAAAAAAAAAAAA&#10;xwQAAGRycy9kb3ducmV2LnhtbFBLBQYAAAAABAAEAPMAAADOBQAAAAA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="005D145E">
              <w:rPr>
                <w:noProof/>
              </w:rPr>
              <w:drawing>
                <wp:inline distT="0" distB="0" distL="0" distR="0" wp14:anchorId="0682816D" wp14:editId="72EB9A98">
                  <wp:extent cx="2755557" cy="1231982"/>
                  <wp:effectExtent l="0" t="0" r="6985" b="6350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942" cy="124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9B2" w:rsidRDefault="00F759B2" w:rsidP="00F759B2">
      <w:pPr>
        <w:rPr>
          <w:lang w:val="en-GB"/>
        </w:rPr>
      </w:pPr>
    </w:p>
    <w:p w:rsidR="00F759B2" w:rsidRDefault="004A2205">
      <w:pPr>
        <w:rPr>
          <w:lang w:val="en-GB"/>
        </w:rPr>
      </w:pPr>
      <w:r>
        <w:rPr>
          <w:lang w:val="en-GB"/>
        </w:rPr>
        <w:t>Finally,</w:t>
      </w:r>
      <w:r w:rsidR="00F759B2">
        <w:rPr>
          <w:lang w:val="en-GB"/>
        </w:rPr>
        <w:t xml:space="preserve"> the materials and geometric data are linked together</w:t>
      </w:r>
      <w:r>
        <w:rPr>
          <w:lang w:val="en-GB"/>
        </w:rPr>
        <w:t xml:space="preserve"> in so called PID’s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6"/>
        <w:gridCol w:w="4566"/>
      </w:tblGrid>
      <w:tr w:rsidR="00CF21E7" w:rsidTr="00F759B2">
        <w:tc>
          <w:tcPr>
            <w:tcW w:w="4496" w:type="dxa"/>
          </w:tcPr>
          <w:p w:rsidR="00F759B2" w:rsidRPr="00F805AA" w:rsidRDefault="00F759B2" w:rsidP="00F759B2">
            <w:pPr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 xml:space="preserve">Using the Model and </w:t>
            </w:r>
            <w:proofErr w:type="spellStart"/>
            <w:r>
              <w:rPr>
                <w:sz w:val="20"/>
                <w:szCs w:val="20"/>
                <w:lang w:val="en-GB"/>
              </w:rPr>
              <w:t>PartID</w:t>
            </w:r>
            <w:proofErr w:type="spellEnd"/>
            <w:r w:rsidRPr="00F805AA">
              <w:rPr>
                <w:sz w:val="20"/>
                <w:szCs w:val="20"/>
                <w:lang w:val="en-GB"/>
              </w:rPr>
              <w:t xml:space="preserve"> icons a </w:t>
            </w:r>
            <w:r>
              <w:rPr>
                <w:sz w:val="20"/>
                <w:szCs w:val="20"/>
                <w:lang w:val="en-GB"/>
              </w:rPr>
              <w:t xml:space="preserve">new </w:t>
            </w:r>
            <w:r w:rsidRPr="00F805AA">
              <w:rPr>
                <w:sz w:val="20"/>
                <w:szCs w:val="20"/>
                <w:lang w:val="en-GB"/>
              </w:rPr>
              <w:t>panel opens.</w:t>
            </w:r>
          </w:p>
          <w:p w:rsidR="00F759B2" w:rsidRPr="00F805AA" w:rsidRDefault="00F759B2" w:rsidP="00F759B2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 xml:space="preserve">Activate </w:t>
            </w:r>
            <w:r>
              <w:rPr>
                <w:b/>
                <w:sz w:val="20"/>
                <w:szCs w:val="20"/>
                <w:lang w:val="en-GB"/>
              </w:rPr>
              <w:t>Assign</w:t>
            </w:r>
          </w:p>
          <w:p w:rsidR="00F759B2" w:rsidRPr="00F805AA" w:rsidRDefault="00F759B2" w:rsidP="00F759B2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Click on SECID and a list of sections appear. Double click on the desired section and its PID number is assigned.</w:t>
            </w:r>
          </w:p>
          <w:p w:rsidR="00F759B2" w:rsidRDefault="00F759B2" w:rsidP="00F759B2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Repeat the same operations with MID to assign the material.</w:t>
            </w:r>
          </w:p>
          <w:p w:rsidR="004A2205" w:rsidRDefault="004A2205" w:rsidP="00F759B2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Usually there are lists of sections and materials to be linked together in each PID.</w:t>
            </w:r>
          </w:p>
          <w:p w:rsidR="006D1B15" w:rsidRPr="00F759B2" w:rsidRDefault="00F759B2" w:rsidP="00F759B2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Finish with </w:t>
            </w:r>
            <w:r w:rsidR="004A2205" w:rsidRPr="004A2205">
              <w:rPr>
                <w:b/>
                <w:sz w:val="20"/>
                <w:szCs w:val="20"/>
                <w:lang w:val="en-GB"/>
              </w:rPr>
              <w:t>Apply</w:t>
            </w:r>
            <w:r w:rsidR="004A2205">
              <w:rPr>
                <w:sz w:val="20"/>
                <w:szCs w:val="20"/>
                <w:lang w:val="en-GB"/>
              </w:rPr>
              <w:t xml:space="preserve"> and </w:t>
            </w:r>
            <w:r w:rsidRPr="005D145E">
              <w:rPr>
                <w:b/>
                <w:sz w:val="20"/>
                <w:szCs w:val="20"/>
                <w:lang w:val="en-GB"/>
              </w:rPr>
              <w:t>Done</w:t>
            </w:r>
            <w:r>
              <w:rPr>
                <w:b/>
                <w:sz w:val="20"/>
                <w:szCs w:val="20"/>
                <w:lang w:val="en-GB"/>
              </w:rPr>
              <w:t>.</w:t>
            </w:r>
          </w:p>
        </w:tc>
        <w:tc>
          <w:tcPr>
            <w:tcW w:w="4566" w:type="dxa"/>
            <w:vAlign w:val="center"/>
          </w:tcPr>
          <w:p w:rsidR="006D1B15" w:rsidRDefault="00F759B2" w:rsidP="00CB7046">
            <w:pPr>
              <w:jc w:val="center"/>
              <w:rPr>
                <w:lang w:val="en-GB"/>
              </w:rPr>
            </w:pP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0981A03" wp14:editId="162AEA9D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497205</wp:posOffset>
                      </wp:positionV>
                      <wp:extent cx="375285" cy="210820"/>
                      <wp:effectExtent l="0" t="0" r="24765" b="17780"/>
                      <wp:wrapNone/>
                      <wp:docPr id="68" name="Ellips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8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863E16" id="Ellipse 68" o:spid="_x0000_s1026" style="position:absolute;margin-left:82.4pt;margin-top:39.15pt;width:29.55pt;height:16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LukbAIAAMsEAAAOAAAAZHJzL2Uyb0RvYy54bWysVE1vGjEQvVfqf7B8b3ah+SCIJUJQqkpR&#10;EimpcjZeL2vJX7UNC/31ffYuSZr2VJWDGXvGM35v3uzs5qAV2QsfpDUVHZ2VlAjDbS3NtqLfn9af&#10;JpSEyEzNlDWiokcR6M3844dZ56ZibFurauEJkpgw7VxF2xjdtCgCb4Vm4cw6YeBsrNcsYuu3Re1Z&#10;h+xaFeOyvCw662vnLRch4HTVO+k8528aweN90wQRiaoo3hbz6vO6SWsxn7Hp1jPXSj48g/3DKzST&#10;BkVfUq1YZGTn5R+ptOTeBtvEM251YZtGcpExAM2ofIfmsWVOZCwgJ7gXmsL/S8vv9g+eyLqil+iU&#10;YRo9+qKUdEEQnICezoUpoh7dgx92AWbCemi8Tv9AQQ6Z0uMLpeIQCcfh56uL8eSCEg7XeFROxpny&#10;4vWy8yF+FVaTZFRU9LUzl2x/GyJqIvoUlcoZu5ZK5cYpQzqobnxVorecQT+NYhGmdkAUzJYSprYQ&#10;Jo8+pwxWyTpdT4mC326WypM9gzjW6xK/BBjlfgtLtVcstH1cOIaVjb1utIwQr5K6opN0+3RdmZRe&#10;ZPkNEBKLPW/J2tj6CNq97fUYHF9LVLllIT4wDwECDoYq3mNplAVGO1iUtNb//Nt5iocu4KWkg6CB&#10;/8eOeUGJ+magmOvR+XmagLw5v7hCJ4h/69m89ZidXlrQMsL4Op7NFB/VyWy81c+YvUWqChczHLV7&#10;pofNMvaDhunlYrHIYVC9Y/HWPDqekieeEr9Ph2fm3aCBCPHc2ZP42fSdDvrYXgmLXbSNzCJ55RUt&#10;TBtMTG7mMN1pJN/uc9TrN2j+CwAA//8DAFBLAwQUAAYACAAAACEACFOho94AAAAKAQAADwAAAGRy&#10;cy9kb3ducmV2LnhtbEyPQU+DQBSE7yb+h80z8WYXqKUtZWm0UWO8tfYHvMIrENm3hF1a/Pc+T3qc&#10;zGTmm3w72U5daPCtYwPxLAJFXLqq5drA8fP1YQXKB+QKO8dk4Js8bIvbmxyzyl15T5dDqJWUsM/Q&#10;QBNCn2nty4Ys+pnricU7u8FiEDnUuhrwKuW200kUpdpiy7LQYE+7hsqvw2gNrMdnTGkR3t4Tf5zq&#10;5b61Lx87Y+7vpqcNqEBT+AvDL76gQyFMJzdy5VUnOn0U9GBguZqDkkCSzNegTuLE8QJ0kev/F4of&#10;AAAA//8DAFBLAQItABQABgAIAAAAIQC2gziS/gAAAOEBAAATAAAAAAAAAAAAAAAAAAAAAABbQ29u&#10;dGVudF9UeXBlc10ueG1sUEsBAi0AFAAGAAgAAAAhADj9If/WAAAAlAEAAAsAAAAAAAAAAAAAAAAA&#10;LwEAAF9yZWxzLy5yZWxzUEsBAi0AFAAGAAgAAAAhAJTou6RsAgAAywQAAA4AAAAAAAAAAAAAAAAA&#10;LgIAAGRycy9lMm9Eb2MueG1sUEsBAi0AFAAGAAgAAAAhAAhToaPeAAAACgEAAA8AAAAAAAAAAAAA&#10;AAAAxgQAAGRycy9kb3ducmV2LnhtbFBLBQYAAAAABAAEAPMAAADRBQAAAAA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77756E4" wp14:editId="084D11BE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73025</wp:posOffset>
                      </wp:positionV>
                      <wp:extent cx="219075" cy="210820"/>
                      <wp:effectExtent l="0" t="0" r="28575" b="17780"/>
                      <wp:wrapNone/>
                      <wp:docPr id="69" name="Ellips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22D13A" id="Ellipse 69" o:spid="_x0000_s1026" style="position:absolute;margin-left:107.15pt;margin-top:5.75pt;width:17.25pt;height:16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dpbAIAAMsEAAAOAAAAZHJzL2Uyb0RvYy54bWysVE1vGyEQvVfqf0Dcm11b+bSyjqy4ripF&#10;aaSkynnMghcJGArYa/fXd2DXSZr2VNUHPMMMM7zHm72+2VvDdjJEja7hk5OaM+kEttptGv79afXp&#10;krOYwLVg0MmGH2TkN/OPH657P5NT7NC0MjAq4uKs9w3vUvKzqoqikxbiCXrpKKgwWEjkhk3VBuip&#10;ujXVtK7Pqx5D6wMKGSPtLocgn5f6SkmRvikVZWKm4XS3VNZQ1nVeq/k1zDYBfKfFeA34h1tY0I6a&#10;vpRaQgK2DfqPUlaLgBFVOhFoK1RKC1kwEJpJ/Q7NYwdeFixETvQvNMX/V1bc7x4C023Dz684c2Dp&#10;jT4bo32UjHaInt7HGWU9+ocwepHMjHWvgs3/hILtC6WHF0rlPjFBm9PJVX1xxpmg0HRSX04L5dXr&#10;YR9i+iLRsmw0XA69C5ewu4uJelL2MSu3c7jSxpSHM471pLrpRU1vK4D0owwkMq0nRNFtOAOzIWGK&#10;FErJiEa3+XguFMNmfWsC2wGJY7Wq6ZcBU7vf0nLvJcRuyIuHuMQ06MbqROI12jb8Mp8+Hjcul5dF&#10;fiOEzOLAW7bW2B6I9oCDHqMXK01d7iCmBwgkQIJDQ5W+0aIMEkYcLc46DD//tp/zSRcU5awnQRP+&#10;H1sIkjPz1ZFirianp3kCinN6dkEvwcLbyPptxG3tLRItExpfL4qZ85M5miqgfabZW+SuFAInqPfA&#10;9OjcpmHQaHqFXCxKGqneQ7pzj17k4pmnzO/T/hmCHzWQSDz3eBQ/zN7pYMgdlLDYJlS6iOSVV3rC&#10;7NDElMccpzuP5Fu/ZL1+g+a/AAAA//8DAFBLAwQUAAYACAAAACEA34l9P90AAAAJAQAADwAAAGRy&#10;cy9kb3ducmV2LnhtbEyP3U6DQBCF7018h82YeGcXkP5IWRpt1BjvWvsAU5gCkZ0l7NLi2zte2cvJ&#10;+XLmO/lmsp060+BbxwbiWQSKuHRVy7WBw9fbwwqUD8gVdo7JwA952BS3Nzlmlbvwjs77UCspYZ+h&#10;gSaEPtPalw1Z9DPXE0t2coPFIOdQ62rAi5TbTidRtNAWW5YPDfa0baj83o/WwNP4gguah/ePxB+m&#10;erlr7evn1pj7u+l5DSrQFP5h+NMXdSjE6ehGrrzqDCRx+iioBPEclABJupItRwNpugRd5Pp6QfEL&#10;AAD//wMAUEsBAi0AFAAGAAgAAAAhALaDOJL+AAAA4QEAABMAAAAAAAAAAAAAAAAAAAAAAFtDb250&#10;ZW50X1R5cGVzXS54bWxQSwECLQAUAAYACAAAACEAOP0h/9YAAACUAQAACwAAAAAAAAAAAAAAAAAv&#10;AQAAX3JlbHMvLnJlbHNQSwECLQAUAAYACAAAACEAGmyXaWwCAADLBAAADgAAAAAAAAAAAAAAAAAu&#10;AgAAZHJzL2Uyb0RvYy54bWxQSwECLQAUAAYACAAAACEA34l9P90AAAAJAQAADwAAAAAAAAAAAAAA&#10;AADGBAAAZHJzL2Rvd25yZXYueG1sUEsFBgAAAAAEAAQA8wAAANAFAAAAAA=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0F76489" wp14:editId="12EADAF2">
                  <wp:extent cx="2522434" cy="1220344"/>
                  <wp:effectExtent l="0" t="0" r="0" b="0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758" cy="123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E7" w:rsidTr="00F759B2">
        <w:tc>
          <w:tcPr>
            <w:tcW w:w="4496" w:type="dxa"/>
            <w:vAlign w:val="center"/>
          </w:tcPr>
          <w:p w:rsidR="006D1B15" w:rsidRDefault="006D1B15" w:rsidP="00CB7046">
            <w:pPr>
              <w:rPr>
                <w:sz w:val="20"/>
                <w:szCs w:val="20"/>
                <w:lang w:val="en-GB"/>
              </w:rPr>
            </w:pPr>
          </w:p>
          <w:p w:rsidR="004A2205" w:rsidRDefault="006D1B15" w:rsidP="00CB7046">
            <w:pPr>
              <w:jc w:val="both"/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 xml:space="preserve">If you were to save the dataset so far created you will see the </w:t>
            </w:r>
            <w:r>
              <w:rPr>
                <w:sz w:val="20"/>
                <w:szCs w:val="20"/>
                <w:lang w:val="en-GB"/>
              </w:rPr>
              <w:t xml:space="preserve">following </w:t>
            </w:r>
            <w:r w:rsidRPr="00F805AA">
              <w:rPr>
                <w:sz w:val="20"/>
                <w:szCs w:val="20"/>
                <w:lang w:val="en-GB"/>
              </w:rPr>
              <w:t>new data</w:t>
            </w:r>
            <w:r w:rsidR="004A2205">
              <w:rPr>
                <w:sz w:val="20"/>
                <w:szCs w:val="20"/>
                <w:lang w:val="en-GB"/>
              </w:rPr>
              <w:t>. Each PID links a section SECID and a material MID</w:t>
            </w:r>
          </w:p>
          <w:p w:rsidR="006D1B15" w:rsidRPr="00F805AA" w:rsidRDefault="006D1B15" w:rsidP="00CB7046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566" w:type="dxa"/>
            <w:vAlign w:val="center"/>
          </w:tcPr>
          <w:p w:rsidR="006D1B15" w:rsidRDefault="004A2205" w:rsidP="00CB7046">
            <w:pPr>
              <w:jc w:val="center"/>
              <w:rPr>
                <w:lang w:val="en-GB"/>
              </w:rPr>
            </w:pP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90D8C88" wp14:editId="47D52D59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154940</wp:posOffset>
                      </wp:positionV>
                      <wp:extent cx="914400" cy="210820"/>
                      <wp:effectExtent l="0" t="0" r="19050" b="17780"/>
                      <wp:wrapNone/>
                      <wp:docPr id="70" name="Ellips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DD7FE3" id="Ellipse 70" o:spid="_x0000_s1026" style="position:absolute;margin-left:15.05pt;margin-top:12.2pt;width:1in;height:16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Y2aAIAAMsEAAAOAAAAZHJzL2Uyb0RvYy54bWysVE1vEzEQvSPxHyzf6W6iQkvUTRU1BCFV&#10;baQW9ex47awlf2E72YRfz7N305bCCZGDM+MZv/E8v9mr64PRZC9CVM42dHJWUyIsd62y24Z+f1x9&#10;uKQkJmZbpp0VDT2KSK/n799d9X4mpq5zuhWBAMTGWe8b2qXkZ1UVeScMi2fOC4ugdMGwBDdsqzaw&#10;HuhGV9O6/lT1LrQ+OC5ixO5yCNJ5wZdS8HQvZRSJ6IbibqmsoaybvFbzKzbbBuY7xcdrsH+4hWHK&#10;ougz1JIlRnZB/QFlFA8uOpnOuDOVk1JxUXpAN5P6TTcPHfOi9AJyon+mKf4/WH63Xwei2oZegB7L&#10;DN7oi9bKR0GwA3p6H2fIevDrMHoRZu71IIPJ/+iCHAqlx2dKxSERjs3Pk/PzGsgcoemkvpwWzOrl&#10;sA8xfRXOkGw0VAy1C5dsfxsTaiL7lJXLWbdSWpeH05b0UN30opRg0I/ULKGa8ego2i0lTG8hTJ5C&#10;gYxOqzYfz0AxbDc3OpA9gzhWqxq/3DDK/ZaWay9Z7Ia8eIxLlwbdGJUgXq1MQy/z6dNxbTO8KPIb&#10;W8gsDrxla+PaI2gPbtBj9HylUOWWxbRmAQIEYxiqdI9Faoce3WhR0rnw82/7OR+6QJSSHoJG/z92&#10;LAhK9DcLxZSXwAQU5/zjBV6ChNeRzeuI3ZkbB1omGF/Pi5nzkz6ZMjjzhNlb5KoIMctRe2B6dG7S&#10;MGiYXi4Wi5IG1XuWbu2D5xk885T5fTw8seBHDSSI586dxM9mb3Qw5A5KWOySk6qI5IVXPGF2MDHl&#10;McfpziP52i9ZL9+g+S8AAAD//wMAUEsDBBQABgAIAAAAIQCbivxh3AAAAAgBAAAPAAAAZHJzL2Rv&#10;d25yZXYueG1sTI9BT4NAEIXvJv6HzZh4s0uRgiJDo40a4621P2AKIxDZWcIuLf57tyd7fPNe3vum&#10;WM+mV0ceXWcFYbmIQLFUtu6kQdh/vd09gHKepKbeCiP8soN1eX1VUF7bk2z5uPONCiXickJovR9y&#10;rV3VsiG3sANL8L7taMgHOTa6HukUyk2v4yhKtaFOwkJLA29arn52k0F4nF4o5ZV//4jdfm6ybWde&#10;PzeItzfz8xMoz7P/D8MZP6BDGZgOdpLaqR7hPlqGJEKcJKDOfpaEwwFhlaWgy0JfPlD+AQAA//8D&#10;AFBLAQItABQABgAIAAAAIQC2gziS/gAAAOEBAAATAAAAAAAAAAAAAAAAAAAAAABbQ29udGVudF9U&#10;eXBlc10ueG1sUEsBAi0AFAAGAAgAAAAhADj9If/WAAAAlAEAAAsAAAAAAAAAAAAAAAAALwEAAF9y&#10;ZWxzLy5yZWxzUEsBAi0AFAAGAAgAAAAhABQVFjZoAgAAywQAAA4AAAAAAAAAAAAAAAAALgIAAGRy&#10;cy9lMm9Eb2MueG1sUEsBAi0AFAAGAAgAAAAhAJuK/GHcAAAACAEAAA8AAAAAAAAAAAAAAAAAwgQA&#10;AGRycy9kb3ducmV2LnhtbFBLBQYAAAAABAAEAPMAAADLBQAAAAA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="00CF21E7">
              <w:rPr>
                <w:noProof/>
              </w:rPr>
              <w:drawing>
                <wp:inline distT="0" distB="0" distL="0" distR="0" wp14:anchorId="2DADB3E1" wp14:editId="7A427393">
                  <wp:extent cx="2753195" cy="1000279"/>
                  <wp:effectExtent l="0" t="0" r="9525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637" cy="101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9B3" w:rsidRDefault="00CC49B3">
      <w:pPr>
        <w:rPr>
          <w:lang w:val="en-GB"/>
        </w:rPr>
      </w:pPr>
    </w:p>
    <w:p w:rsidR="00CA13C4" w:rsidRDefault="00CA13C4">
      <w:pPr>
        <w:rPr>
          <w:lang w:val="en-GB"/>
        </w:rPr>
      </w:pPr>
      <w:r>
        <w:rPr>
          <w:lang w:val="en-GB"/>
        </w:rPr>
        <w:br w:type="page"/>
      </w:r>
    </w:p>
    <w:p w:rsidR="00CA13C4" w:rsidRDefault="00CA13C4" w:rsidP="00CA13C4">
      <w:pPr>
        <w:rPr>
          <w:b/>
          <w:sz w:val="20"/>
          <w:u w:val="single"/>
          <w:lang w:val="en-GB"/>
        </w:rPr>
      </w:pPr>
      <w:r w:rsidRPr="00E3206C">
        <w:rPr>
          <w:b/>
          <w:sz w:val="20"/>
          <w:u w:val="single"/>
          <w:lang w:val="en-GB"/>
        </w:rPr>
        <w:lastRenderedPageBreak/>
        <w:t xml:space="preserve">Assigning entities </w:t>
      </w:r>
      <w:proofErr w:type="gramStart"/>
      <w:r w:rsidRPr="00E3206C">
        <w:rPr>
          <w:b/>
          <w:sz w:val="20"/>
          <w:u w:val="single"/>
          <w:lang w:val="en-GB"/>
        </w:rPr>
        <w:t>(</w:t>
      </w:r>
      <w:r w:rsidR="00AE4D4A">
        <w:rPr>
          <w:b/>
          <w:sz w:val="20"/>
          <w:u w:val="single"/>
          <w:lang w:val="en-GB"/>
        </w:rPr>
        <w:t xml:space="preserve"> for</w:t>
      </w:r>
      <w:proofErr w:type="gramEnd"/>
      <w:r w:rsidR="00AE4D4A">
        <w:rPr>
          <w:b/>
          <w:sz w:val="20"/>
          <w:u w:val="single"/>
          <w:lang w:val="en-GB"/>
        </w:rPr>
        <w:t xml:space="preserve"> </w:t>
      </w:r>
      <w:r w:rsidRPr="00E3206C">
        <w:rPr>
          <w:b/>
          <w:sz w:val="20"/>
          <w:u w:val="single"/>
          <w:lang w:val="en-GB"/>
        </w:rPr>
        <w:t>boundary condition)</w:t>
      </w:r>
    </w:p>
    <w:p w:rsidR="00E3206C" w:rsidRPr="00E3206C" w:rsidRDefault="00E3206C" w:rsidP="00CA13C4">
      <w:pPr>
        <w:rPr>
          <w:b/>
          <w:sz w:val="6"/>
          <w:u w:val="single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1"/>
        <w:gridCol w:w="4571"/>
      </w:tblGrid>
      <w:tr w:rsidR="00270E32" w:rsidTr="00BD7E7D">
        <w:tc>
          <w:tcPr>
            <w:tcW w:w="4531" w:type="dxa"/>
          </w:tcPr>
          <w:p w:rsidR="00CA13C4" w:rsidRPr="00F805AA" w:rsidRDefault="00CA13C4" w:rsidP="00BD7E7D">
            <w:pPr>
              <w:rPr>
                <w:sz w:val="20"/>
                <w:szCs w:val="20"/>
                <w:lang w:val="en-GB"/>
              </w:rPr>
            </w:pPr>
          </w:p>
          <w:p w:rsidR="00CA13C4" w:rsidRPr="00F805AA" w:rsidRDefault="00CA13C4" w:rsidP="00BD7E7D">
            <w:pPr>
              <w:rPr>
                <w:sz w:val="20"/>
                <w:szCs w:val="20"/>
                <w:lang w:val="en-GB"/>
              </w:rPr>
            </w:pPr>
          </w:p>
          <w:p w:rsidR="00CA13C4" w:rsidRPr="00CA13C4" w:rsidRDefault="00CA13C4" w:rsidP="00CA13C4">
            <w:pPr>
              <w:rPr>
                <w:sz w:val="20"/>
                <w:szCs w:val="20"/>
                <w:lang w:val="en-GB"/>
              </w:rPr>
            </w:pPr>
            <w:r w:rsidRPr="00CA13C4">
              <w:rPr>
                <w:sz w:val="20"/>
                <w:szCs w:val="20"/>
                <w:lang w:val="en-GB"/>
              </w:rPr>
              <w:t xml:space="preserve">Using the Model and </w:t>
            </w:r>
            <w:proofErr w:type="spellStart"/>
            <w:r>
              <w:rPr>
                <w:sz w:val="20"/>
                <w:szCs w:val="20"/>
                <w:lang w:val="en-GB"/>
              </w:rPr>
              <w:t>CreEnt</w:t>
            </w:r>
            <w:proofErr w:type="spellEnd"/>
            <w:r w:rsidRPr="00CA13C4">
              <w:rPr>
                <w:sz w:val="20"/>
                <w:szCs w:val="20"/>
                <w:lang w:val="en-GB"/>
              </w:rPr>
              <w:t xml:space="preserve"> icons a </w:t>
            </w:r>
            <w:r>
              <w:rPr>
                <w:sz w:val="20"/>
                <w:szCs w:val="20"/>
                <w:lang w:val="en-GB"/>
              </w:rPr>
              <w:t xml:space="preserve">new </w:t>
            </w:r>
            <w:r w:rsidRPr="00CA13C4">
              <w:rPr>
                <w:sz w:val="20"/>
                <w:szCs w:val="20"/>
                <w:lang w:val="en-GB"/>
              </w:rPr>
              <w:t>panel opens.</w:t>
            </w:r>
          </w:p>
          <w:p w:rsidR="00CA13C4" w:rsidRDefault="00CA13C4" w:rsidP="00BD7E7D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 xml:space="preserve">Activate </w:t>
            </w:r>
            <w:r w:rsidR="00B96E61" w:rsidRPr="00C01F48">
              <w:rPr>
                <w:b/>
                <w:sz w:val="20"/>
                <w:szCs w:val="20"/>
                <w:lang w:val="en-GB"/>
              </w:rPr>
              <w:t>Boundary</w:t>
            </w:r>
          </w:p>
          <w:p w:rsidR="00E93A85" w:rsidRPr="00F805AA" w:rsidRDefault="00E93A85" w:rsidP="00BD7E7D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Activate </w:t>
            </w:r>
            <w:proofErr w:type="spellStart"/>
            <w:r w:rsidRPr="00C01F48">
              <w:rPr>
                <w:b/>
                <w:sz w:val="20"/>
                <w:szCs w:val="20"/>
                <w:lang w:val="en-GB"/>
              </w:rPr>
              <w:t>Cre</w:t>
            </w:r>
            <w:proofErr w:type="spellEnd"/>
          </w:p>
          <w:p w:rsidR="00CA13C4" w:rsidRPr="00F805AA" w:rsidRDefault="00C01F48" w:rsidP="00BD7E7D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And d</w:t>
            </w:r>
            <w:r w:rsidR="00AD0467">
              <w:rPr>
                <w:sz w:val="20"/>
                <w:szCs w:val="20"/>
                <w:lang w:val="en-GB"/>
              </w:rPr>
              <w:t xml:space="preserve">ouble click on </w:t>
            </w:r>
            <w:proofErr w:type="spellStart"/>
            <w:r w:rsidR="00AD0467">
              <w:rPr>
                <w:sz w:val="20"/>
                <w:szCs w:val="20"/>
                <w:lang w:val="en-GB"/>
              </w:rPr>
              <w:t>Spc</w:t>
            </w:r>
            <w:proofErr w:type="spellEnd"/>
          </w:p>
          <w:p w:rsidR="00CA13C4" w:rsidRDefault="00CA13C4" w:rsidP="00BD7E7D">
            <w:pPr>
              <w:pStyle w:val="Listenabsatz"/>
              <w:ind w:left="456"/>
              <w:rPr>
                <w:sz w:val="20"/>
                <w:szCs w:val="20"/>
                <w:lang w:val="en-GB"/>
              </w:rPr>
            </w:pPr>
          </w:p>
          <w:p w:rsidR="00C01F48" w:rsidRDefault="00C01F48" w:rsidP="00BD7E7D">
            <w:pPr>
              <w:pStyle w:val="Listenabsatz"/>
              <w:ind w:left="456"/>
              <w:rPr>
                <w:sz w:val="20"/>
                <w:szCs w:val="20"/>
                <w:lang w:val="en-GB"/>
              </w:rPr>
            </w:pPr>
          </w:p>
          <w:p w:rsidR="00C01F48" w:rsidRPr="00F805AA" w:rsidRDefault="00C01F48" w:rsidP="00BD7E7D">
            <w:pPr>
              <w:pStyle w:val="Listenabsatz"/>
              <w:ind w:left="456"/>
              <w:rPr>
                <w:sz w:val="20"/>
                <w:szCs w:val="20"/>
                <w:lang w:val="en-GB"/>
              </w:rPr>
            </w:pPr>
          </w:p>
        </w:tc>
        <w:tc>
          <w:tcPr>
            <w:tcW w:w="4531" w:type="dxa"/>
            <w:vAlign w:val="center"/>
          </w:tcPr>
          <w:p w:rsidR="00CA13C4" w:rsidRDefault="00CA13C4" w:rsidP="00BD7E7D">
            <w:pPr>
              <w:jc w:val="center"/>
              <w:rPr>
                <w:lang w:val="en-GB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79CB80E" wp14:editId="624DD51D">
                      <wp:simplePos x="0" y="0"/>
                      <wp:positionH relativeFrom="column">
                        <wp:posOffset>1887855</wp:posOffset>
                      </wp:positionH>
                      <wp:positionV relativeFrom="paragraph">
                        <wp:posOffset>-67310</wp:posOffset>
                      </wp:positionV>
                      <wp:extent cx="133985" cy="848995"/>
                      <wp:effectExtent l="42545" t="0" r="22860" b="60960"/>
                      <wp:wrapNone/>
                      <wp:docPr id="47" name="Freihandform: Form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33985" cy="848995"/>
                              </a:xfrm>
                              <a:custGeom>
                                <a:avLst/>
                                <a:gdLst>
                                  <a:gd name="connsiteX0" fmla="*/ 119990 w 131535"/>
                                  <a:gd name="connsiteY0" fmla="*/ 463406 h 463406"/>
                                  <a:gd name="connsiteX1" fmla="*/ 119990 w 131535"/>
                                  <a:gd name="connsiteY1" fmla="*/ 165502 h 463406"/>
                                  <a:gd name="connsiteX2" fmla="*/ 0 w 131535"/>
                                  <a:gd name="connsiteY2" fmla="*/ 0 h 4634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31535" h="463406">
                                    <a:moveTo>
                                      <a:pt x="119990" y="463406"/>
                                    </a:moveTo>
                                    <a:cubicBezTo>
                                      <a:pt x="129989" y="353071"/>
                                      <a:pt x="139988" y="242736"/>
                                      <a:pt x="119990" y="165502"/>
                                    </a:cubicBezTo>
                                    <a:cubicBezTo>
                                      <a:pt x="99992" y="88268"/>
                                      <a:pt x="49996" y="44134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A04FD" id="Freihandform: Form 47" o:spid="_x0000_s1026" style="position:absolute;margin-left:148.65pt;margin-top:-5.3pt;width:10.55pt;height:66.8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535,46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UIvAMAAKkIAAAOAAAAZHJzL2Uyb0RvYy54bWysVltv2zYUfh/Q/0DwscAi6+KLjDhFmszD&#10;gKANkAztHmmKsgRQpEbSl/TX9yPpi5x1Kzo0D8Khz/07t1y/23eSbIWxrVYLml6NKBGK66pV6wX9&#10;83n564wS65iqmNRKLOiLsPTdzZtfrnf9XGS60bIShsCIsvNdv6CNc/08SSxvRMfsle6FArPWpmMO&#10;T7NOKsN2sN7JJBuNJslOm6o3mgtr8et9ZNKbYL+uBXcf69oKR+SCIjYXviZ8V/6b3Fyz+dqwvmn5&#10;IQz2P6LoWKvg9GTqnjlGNqb9h6mu5UZbXbsrrrtE13XLRcgB2aSjV9k8NawXIReAY/sTTPbnmeUf&#10;to+GtNWCFlNKFOtQo6URbYOSedTnZIkvARNI7Xo7h8JT/2gOLwvSp72vIWQ04E0nKAv+AhrIj+wD&#10;2C8nsMXeEY4f0zwvZ2NKOFizYlaWY+8iiba8Tb6x7nehO0+z7YN1sVYVqIB0dQiXa6Vs68Rn1Lfu&#10;JMr3NiFpWpbliOxImqfjPJhGcV6r/DVUKSZ5MZqQhkTi0BqvVT6nP+7lQmUyHo+y73rJBl6+n8al&#10;9DAD4Lk+IsaaI4h8rw4ogiLMz2osWK+tL9gQUpTn+ARcsUTQChX6b2WkPVROf0gZKQ2Vs6Eykjpn&#10;YDDjfrplmG5HCabbUILpXsUS9sz5xH3AniQ733uhKUiDtg9VD93a6a141kHOeRRiD4U4zi0B32c5&#10;vlm1/L34cqGVleWsDFr5OB9NQ9pwHU3mYGIlIrWsyKb55BDia39p6JJjzhdevuUTvV5GwGazbDIb&#10;Gi3AmsQcijQvhiw0P+I41XTgBUl6qMI4nuDzqA9GUullK2WYSakCqNkUY084wxqvJUMleNdjsVi1&#10;poTJNe4DdyYgbbVsK6/uwbZmvbqThmwZqrhchuUR2+xCrDfW3TPbRLnAisl0mH1DZNthj8TVE4Jq&#10;BKt+UxVxLz12msL1oT7KTlSUSIFgPBUkHWvlWdKZFgMh/0UaIMjQ+yIclzhQiV+McRV6aqWrFyzV&#10;sA4BiO35skXwD8y6R2awn/AjTqb7iE8tNYJC4wWKkkabL9/63ctj64OLLHCuAOvfG2YQpfxD4R6U&#10;aVHArAuPYjzN8DBDzmrIUZvuTgNtTCiiC6SXd/JI1kZ3n3BZb71XsJji8B0LeHjcObzBwpXg4vY2&#10;0LhpaJcH9dRzbzyMEjJ/3n9ipie+ggvqcAA+6ONpO69233MnWa+p9O3G6br1ez8gHHE9PHAPQ3se&#10;brc/uMN3kDr/h3HzFQAA//8DAFBLAwQUAAYACAAAACEAZHak794AAAAJAQAADwAAAGRycy9kb3du&#10;cmV2LnhtbEyPQU+DQBCF7yb+h82YeLMLFWmDLE1jY5N6a9H7wk6BlJ0l7Lbgv3c86e1N3sub7+Wb&#10;2fbihqPvHCmIFxEIpNqZjhoFn+X70xqED5qM7h2hgm/0sCnu73KdGTfREW+n0AguIZ9pBW0IQyal&#10;r1u02i/cgMTe2Y1WBz7HRppRT1xue7mMolRa3RF/aPWAby3Wl9PVKjgcd9vq47CP9f6rxN7spnLC&#10;RqnHh3n7CiLgHP7C8IvP6FAwU+WuZLzoFSyTmLcEBcnLCgQHnlcJi0pBmq5BFrn8v6D4AQAA//8D&#10;AFBLAQItABQABgAIAAAAIQC2gziS/gAAAOEBAAATAAAAAAAAAAAAAAAAAAAAAABbQ29udGVudF9U&#10;eXBlc10ueG1sUEsBAi0AFAAGAAgAAAAhADj9If/WAAAAlAEAAAsAAAAAAAAAAAAAAAAALwEAAF9y&#10;ZWxzLy5yZWxzUEsBAi0AFAAGAAgAAAAhAMuK1Qi8AwAAqQgAAA4AAAAAAAAAAAAAAAAALgIAAGRy&#10;cy9lMm9Eb2MueG1sUEsBAi0AFAAGAAgAAAAhAGR2pO/eAAAACQEAAA8AAAAAAAAAAAAAAAAAFgYA&#10;AGRycy9kb3ducmV2LnhtbFBLBQYAAAAABAAEAPMAAAAhBwAAAAA=&#10;" path="m119990,463406v9999,-110335,19998,-220670,,-297904c99992,88268,49996,44134,,e" filled="f" strokecolor="red" strokeweight="1pt">
                      <v:stroke endarrow="block" joinstyle="miter"/>
                      <v:path arrowok="t" o:connecttype="custom" o:connectlocs="122225,848995;122225,303212;0,0" o:connectangles="0,0,0"/>
                    </v:shape>
                  </w:pict>
                </mc:Fallback>
              </mc:AlternateContent>
            </w: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0D069B2" wp14:editId="26737E66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295910</wp:posOffset>
                      </wp:positionV>
                      <wp:extent cx="691515" cy="365760"/>
                      <wp:effectExtent l="0" t="0" r="13335" b="15240"/>
                      <wp:wrapNone/>
                      <wp:docPr id="49" name="Ellips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515" cy="36576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027235" id="Ellipse 49" o:spid="_x0000_s1026" style="position:absolute;margin-left:66.05pt;margin-top:23.3pt;width:54.45pt;height:28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KHbQIAAMsEAAAOAAAAZHJzL2Uyb0RvYy54bWysVMFuGjEQvVfqP1i+NwsUSIJYIhRKVSlK&#10;IiVVzoPXy1qyPa5tWOjXd+xdQpr2VJWDmfGMZ/ye3+z85mA020sfFNqSDy8GnEkrsFJ2W/Lvz+tP&#10;V5yFCLYCjVaW/CgDv1l8/DBv3UyOsEFdSc+oiA2z1pW8idHNiiKIRhoIF+ikpWCN3kAk12+LykNL&#10;1Y0uRoPBtGjRV86jkCHQ7qoL8kWuX9dSxIe6DjIyXXK6W8yrz+smrcViDrOtB9co0V8D/uEWBpSl&#10;pq+lVhCB7bz6o5RRwmPAOl4INAXWtRIyYyA0w8E7NE8NOJmxEDnBvdIU/l9Zcb9/9ExVJR9fc2bB&#10;0Bt90Vq5IBntED2tCzPKenKPvvcCmQnrofYm/RMKdsiUHl8plYfIBG1Or4eT4YQzQaHP08nlNFNe&#10;nA87H+JXiYYlo+Sy6525hP1diNSTsk9ZqZ3FtdI6P5y2rCXVjS4H9LYCSD+1hkimcYQo2C1noLck&#10;TBF9LhlQqyodT4WC325utWd7IHGs1wP6JcDU7re01HsFoenywjGsMHa6MSqSeLUyJb9Kp0/HtU3l&#10;ZZZfDyGx2PGWrA1WR6LdY6fH4MRaUZc7CPERPAmQ4NBQxQdaao2EEXuLswb9z7/tp3zSBUU5a0nQ&#10;hP/HDrzkTH+zpJjr4XicJiA748nliBz/NrJ5G7E7c4tEy5DG14lspvyoT2bt0bzQ7C1TVwqBFdS7&#10;Y7p3bmM3aDS9Qi6XOY1U7yDe2ScnUvHEU+L3+fAC3vUaiCSeezyJH2bvdNDldkpY7iLWKovkzCs9&#10;YXJoYvJj9tOdRvKtn7PO36DFLwAAAP//AwBQSwMEFAAGAAgAAAAhADzHSXzcAAAACgEAAA8AAABk&#10;cnMvZG93bnJldi54bWxMj8FOwzAQRO9I/IO1SNyokxAChDgVVIAQt5Z+wDZekoh4HcVOG/6e5QTH&#10;0Yxm3lTrxQ3qSFPoPRtIVwko4sbbnlsD+4+XqztQISJbHDyTgW8KsK7PzyosrT/xlo672Cop4VCi&#10;gS7GsdQ6NB05DCs/Eov36SeHUeTUajvhScrdoLMkKbTDnmWhw5E2HTVfu9kZuJ+fsKCb+PqWhf3S&#10;3m579/y+MebyYnl8ABVpiX9h+MUXdKiF6eBntkENoq+zVKIG8qIAJYEsT+XcQZwkz0DXlf5/of4B&#10;AAD//wMAUEsBAi0AFAAGAAgAAAAhALaDOJL+AAAA4QEAABMAAAAAAAAAAAAAAAAAAAAAAFtDb250&#10;ZW50X1R5cGVzXS54bWxQSwECLQAUAAYACAAAACEAOP0h/9YAAACUAQAACwAAAAAAAAAAAAAAAAAv&#10;AQAAX3JlbHMvLnJlbHNQSwECLQAUAAYACAAAACEAQodSh20CAADLBAAADgAAAAAAAAAAAAAAAAAu&#10;AgAAZHJzL2Uyb0RvYy54bWxQSwECLQAUAAYACAAAACEAPMdJfNwAAAAKAQAADwAAAAAAAAAAAAAA&#10;AADHBAAAZHJzL2Rvd25yZXYueG1sUEsFBgAAAAAEAAQA8wAAANAFAAAAAA=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7C4D364" wp14:editId="14EE6FFC">
                      <wp:simplePos x="0" y="0"/>
                      <wp:positionH relativeFrom="column">
                        <wp:posOffset>2558415</wp:posOffset>
                      </wp:positionH>
                      <wp:positionV relativeFrom="paragraph">
                        <wp:posOffset>469265</wp:posOffset>
                      </wp:positionV>
                      <wp:extent cx="110490" cy="543560"/>
                      <wp:effectExtent l="38100" t="38100" r="22860" b="27940"/>
                      <wp:wrapNone/>
                      <wp:docPr id="50" name="Freihandform: Form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543560"/>
                              </a:xfrm>
                              <a:custGeom>
                                <a:avLst/>
                                <a:gdLst>
                                  <a:gd name="connsiteX0" fmla="*/ 119990 w 131535"/>
                                  <a:gd name="connsiteY0" fmla="*/ 463406 h 463406"/>
                                  <a:gd name="connsiteX1" fmla="*/ 119990 w 131535"/>
                                  <a:gd name="connsiteY1" fmla="*/ 165502 h 463406"/>
                                  <a:gd name="connsiteX2" fmla="*/ 0 w 131535"/>
                                  <a:gd name="connsiteY2" fmla="*/ 0 h 4634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31535" h="463406">
                                    <a:moveTo>
                                      <a:pt x="119990" y="463406"/>
                                    </a:moveTo>
                                    <a:cubicBezTo>
                                      <a:pt x="129989" y="353071"/>
                                      <a:pt x="139988" y="242736"/>
                                      <a:pt x="119990" y="165502"/>
                                    </a:cubicBezTo>
                                    <a:cubicBezTo>
                                      <a:pt x="99992" y="88268"/>
                                      <a:pt x="49996" y="44134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082E7" id="Freihandform: Form 50" o:spid="_x0000_s1026" style="position:absolute;margin-left:201.45pt;margin-top:36.95pt;width:8.7pt;height:4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535,46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n4csAMAAJoIAAAOAAAAZHJzL2Uyb0RvYy54bWysVtlu2zgUfR9g/oHgY4GJdsc24hSZpC4G&#10;CNoAyaDtI01RlgCK1JD0kn59DynZljMtghbNA0Pq7uduvnq7byXZCmMbrRY0uYgpEYrrslHrBf33&#10;afnXlBLrmCqZ1Eos6LOw9O31n39c7bq5SHWtZSkMgRJl57tuQWvnunkUWV6LltkL3QkFYqVNyxye&#10;Zh2Vhu2gvZVRGseTaKdN2RnNhbX4etcT6XXQX1WCu49VZYUjckHhmwunCefKn9H1FZuvDevqhg9u&#10;sF/womWNgtGjqjvmGNmY5n+q2oYbbXXlLrhuI11VDRchBkSTxC+ieaxZJ0IsAMd2R5js71PLP2wf&#10;DGnKBS0Aj2ItcrQ0oqmRMo/6nCxxEhCB1K6zcwg8dg9meFlcfdj7yrT+PwIi+4Du8xFdsXeE42OS&#10;xPkMRjhIRZ4Vk6AzOgnzjXXvhQ6K2Pbeuj45JW4B2nLwj2ulbOPEZyirWol8vYlIksxms5jsSJIl&#10;RVYMiX0p8mUskk+yPJ6QmvSXH4h8Tn7eypnIpCji9FUr6cjK62Gcc48jAJ7rA2KsPoDI92pAETfC&#10;fHPGoV47bX3CxpAiPYcn4EIOoBJSPgWvCCPssXDyU8IIaSycjoV7D4YIDJrat7MM7ewoQTsbStDO&#10;qz6FHXM+cO+wv5Idaq8vClIv6JBsT231VjzpwOc8Cn0NBT9OJQHbJz6+WTX8b/H1TCqdzaazIJUV&#10;WXwZwobpXmUGImYgQkvz9DKbDC6+tJeEKjnEfGblezZR67MesOk0nUzHSnOQJn0MeZLlYxKKH34c&#10;czqygiA9VCHXR/g86qOWVHrZSBl6UqoAanoZ+35mmNuVZMgEbztMEqvWlDC5xkLgzoQys1o2pRf3&#10;YFuzXt1KQ7YMWVwuY/wNgZ+xdca6O2brni+Q+mBa9L4hsmkXdOqFgzSb14KV71RJ3HOHIaawbqj3&#10;shUlJVLAGX8L7jvWyBOnMw0aQv6AGyDIUPsibJO+oSI/CfvZ528rXT5jihrdrxfb8WUD5++ZdQ/M&#10;YD4BJexI9xFHJTWcQuGFGyW1Nl+/993zY8yDiiiwnwDrfxtm4KX8R2EBzJI8h1oXHnlxmeJhxpTV&#10;mKI27a0G2uhQeBeunt/Jw7Uyuv2EVXrjrYLEFIftPoHD49bhDRLWAhc3N+GOJYZyuVePHffKQysh&#10;8qf9J2Y64jO4oA4L4IM+7DI2P4x2X3NHXi+p9M3G6arxcz8g3OM6PLAAQ3kOy9pv2PE7cJ1+Ulx/&#10;AwAA//8DAFBLAwQUAAYACAAAACEA0ZyRF+AAAAAKAQAADwAAAGRycy9kb3ducmV2LnhtbEyP3UrD&#10;QBBG7wXfYRnBO7vbJNU2zab4gyCCFFsfYJudJqHZ2ZDdpvHtHa/0ahjm8M35is3kOjHiEFpPGuYz&#10;BQKp8ralWsPX/vVuCSJEQ9Z0nlDDNwbYlNdXhcmtv9AnjrtYCw6hkBsNTYx9LmWoGnQmzHyPxLej&#10;H5yJvA61tIO5cLjrZKLUvXSmJf7QmB6fG6xOu7PTsFfvHy/05N9OSzcNqdmOx2wrtb69mR7XICJO&#10;8Q+GX31Wh5KdDv5MNohOQ6aSFaMaHlKeDGSJSkEcmFysFiDLQv6vUP4AAAD//wMAUEsBAi0AFAAG&#10;AAgAAAAhALaDOJL+AAAA4QEAABMAAAAAAAAAAAAAAAAAAAAAAFtDb250ZW50X1R5cGVzXS54bWxQ&#10;SwECLQAUAAYACAAAACEAOP0h/9YAAACUAQAACwAAAAAAAAAAAAAAAAAvAQAAX3JlbHMvLnJlbHNQ&#10;SwECLQAUAAYACAAAACEAPo5+HLADAACaCAAADgAAAAAAAAAAAAAAAAAuAgAAZHJzL2Uyb0RvYy54&#10;bWxQSwECLQAUAAYACAAAACEA0ZyRF+AAAAAKAQAADwAAAAAAAAAAAAAAAAAKBgAAZHJzL2Rvd25y&#10;ZXYueG1sUEsFBgAAAAAEAAQA8wAAABcHAAAAAA==&#10;" path="m119990,463406v9999,-110335,19998,-220670,,-297904c99992,88268,49996,44134,,e" filled="f" strokecolor="red" strokeweight="1pt">
                      <v:stroke endarrow="block" joinstyle="miter"/>
                      <v:path arrowok="t" o:connecttype="custom" o:connectlocs="100792,543560;100792,194128;0,0" o:connectangles="0,0,0"/>
                    </v:shape>
                  </w:pict>
                </mc:Fallback>
              </mc:AlternateContent>
            </w: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A4AC30F" wp14:editId="4129C5E1">
                      <wp:simplePos x="0" y="0"/>
                      <wp:positionH relativeFrom="column">
                        <wp:posOffset>2331085</wp:posOffset>
                      </wp:positionH>
                      <wp:positionV relativeFrom="paragraph">
                        <wp:posOffset>304165</wp:posOffset>
                      </wp:positionV>
                      <wp:extent cx="227330" cy="231140"/>
                      <wp:effectExtent l="0" t="0" r="20320" b="16510"/>
                      <wp:wrapNone/>
                      <wp:docPr id="51" name="Ellips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330" cy="23114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75BE3E" id="Ellipse 51" o:spid="_x0000_s1026" style="position:absolute;margin-left:183.55pt;margin-top:23.95pt;width:17.9pt;height:18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CliagIAAMsEAAAOAAAAZHJzL2Uyb0RvYy54bWysVE1PGzEQvVfqf7B8L5ssUGjEBkWkqSqh&#10;ggQVZ8drZy35q7aTTfrr++zdAKU9Vc3BmfGMZ/ye3+zV9d5oshMhKmcbOj2ZUCIsd62ym4Z+f1x9&#10;uKQkJmZbpp0VDT2ISK/n799d9X4matc53YpAUMTGWe8b2qXkZ1UVeScMiyfOC4ugdMGwBDdsqjaw&#10;HtWNrurJ5GPVu9D64LiIEbvLIUjnpb6Ugqc7KaNIRDcUd0tlDWVd57WaX7HZJjDfKT5eg/3DLQxT&#10;Fk2fSy1ZYmQb1B+ljOLBRSfTCXemclIqLgoGoJlO3qB56JgXBQvIif6Zpvj/yvJvu/tAVNvQ8ykl&#10;lhm80WetlY+CYAf09D7OkPXg78PoRZgZ614Gk/+BguwLpYdnSsU+EY7Nur44PQXxHKH6dDo9K5RX&#10;L4d9iOmLcIZko6Fi6F24ZLvbmNAT2ces3M66ldK6PJy2pIfq6otJbsGgH6lZgmk8EEW7oYTpDYTJ&#10;Uyglo9OqzcdzoRg26xsdyI5BHKvVBL8MGO1+S8u9lyx2Q148xKVLg26MShCvVqahl/n08bi2ubwo&#10;8hshZBYH3rK1du0BtAc36DF6vlLocstiumcBAgQcDFW6wyK1A0Y3WpR0Lvz8237Ohy4QpaSHoIH/&#10;x5YFQYn+aqGYT9MzkE9Scc7OL2o44XVk/Tpit+bGgRaIArcrZs5P+mjK4MwTZm+RuyLELEfvgenR&#10;uUnDoGF6uVgsShpU71m6tQ+e5+KZp8zv4/6JBT9qIEE839xR/Gz2RgdD7qCExTY5qYpIXnjFE2YH&#10;E1Mec5zuPJKv/ZL18g2a/wIAAP//AwBQSwMEFAAGAAgAAAAhAN7+n9PeAAAACQEAAA8AAABkcnMv&#10;ZG93bnJldi54bWxMj8FOg0AQhu8mvsNmTLzZpRShRYZGGzXGW2sfYAsjENlZwi4tvr3jSW8zmS//&#10;fH+xnW2vzjT6zjHCchGBIq5c3XGDcPx4uVuD8sFwbXrHhPBNHrbl9VVh8tpdeE/nQ2iUhLDPDUIb&#10;wpBr7auWrPELNxDL7dON1gRZx0bXo7lIuO11HEWptqZj+dCagXYtVV+HySJspieT0n14fYv9cW6y&#10;fWef33eItzfz4wOoQHP4g+FXX9ShFKeTm7j2qkdYpdlSUIQk24ASIIliGU4I62QFuiz0/wblDwAA&#10;AP//AwBQSwECLQAUAAYACAAAACEAtoM4kv4AAADhAQAAEwAAAAAAAAAAAAAAAAAAAAAAW0NvbnRl&#10;bnRfVHlwZXNdLnhtbFBLAQItABQABgAIAAAAIQA4/SH/1gAAAJQBAAALAAAAAAAAAAAAAAAAAC8B&#10;AABfcmVscy8ucmVsc1BLAQItABQABgAIAAAAIQC3ICliagIAAMsEAAAOAAAAAAAAAAAAAAAAAC4C&#10;AABkcnMvZTJvRG9jLnhtbFBLAQItABQABgAIAAAAIQDe/p/T3gAAAAkBAAAPAAAAAAAAAAAAAAAA&#10;AMQEAABkcnMvZG93bnJldi54bWxQSwUGAAAAAAQABADzAAAAzwUAAAAA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EF5A62E" wp14:editId="10F51B17">
                      <wp:simplePos x="0" y="0"/>
                      <wp:positionH relativeFrom="column">
                        <wp:posOffset>2504440</wp:posOffset>
                      </wp:positionH>
                      <wp:positionV relativeFrom="paragraph">
                        <wp:posOffset>1014730</wp:posOffset>
                      </wp:positionV>
                      <wp:extent cx="219075" cy="210820"/>
                      <wp:effectExtent l="0" t="0" r="28575" b="17780"/>
                      <wp:wrapNone/>
                      <wp:docPr id="48" name="Ellips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8BAE19" id="Ellipse 48" o:spid="_x0000_s1026" style="position:absolute;margin-left:197.2pt;margin-top:79.9pt;width:17.25pt;height:16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FobAIAAMsEAAAOAAAAZHJzL2Uyb0RvYy54bWysVE1vGjEQvVfqf7B8L7sg0iQoS4SgVJWi&#10;BCmpcjZeL2vJX7UNC/31ffYuSZr2VJWDGXvGM35v3uzN7VErchA+SGsqOh6VlAjDbS3NrqLfn9af&#10;rigJkZmaKWtERU8i0Nv5xw83nZuJiW2tqoUnSGLCrHMVbWN0s6IIvBWahZF1wsDZWK9ZxNbvitqz&#10;Dtm1KiZl+bnorK+dt1yEgNNV76TznL9pBI8PTRNEJKqieFvMq8/rNq3F/IbNdp65VvLhGewfXqGZ&#10;NCj6kmrFIiN7L/9IpSX3NtgmjrjVhW0ayUXGADTj8h2ax5Y5kbGAnOBeaAr/Ly2/P2w8kXVFp+iU&#10;YRo9+qKUdEEQnICezoUZoh7dxg+7ADNhPTZep3+gIMdM6emFUnGMhONwMr4uLy8o4XBNxuXVJFNe&#10;vF52PsSvwmqSjIqKvnbmkh3uQkRNRJ+jUjlj11Kp3DhlSAfVTS5L9JYz6KdRLMLUDoiC2VHC1A7C&#10;5NHnlMEqWafrKVHwu+1SeXJgEMd6XeKXAKPcb2Gp9oqFto8Lp7CysdeNlhHiVVJX9CrdPl9XJqUX&#10;WX4DhMRiz1uytrY+gXZvez0Gx9cSVe5YiBvmIUDAwVDFByyNssBoB4uS1vqffztP8dAFvJR0EDTw&#10;/9gzLyhR3wwUcz2eTtME5M304hKdIP6tZ/vWY/Z6aUHLGOPreDZTfFRns/FWP2P2FqkqXMxw1O6Z&#10;HjbL2A8appeLxSKHQfWOxTvz6HhKnnhK/D4dn5l3gwYixHNvz+Jns3c66GN7JSz20TYyi+SVV7Qw&#10;bTAxuZnDdKeRfLvPUa/foPkvAAAA//8DAFBLAwQUAAYACAAAACEA02NpQ98AAAALAQAADwAAAGRy&#10;cy9kb3ducmV2LnhtbEyPwU7DMBBE70j8g7VI3KhDmpY6jVNBBaji1tIPcOMliRqvo9hpw9+znOC4&#10;M0+zM8Vmcp244BBaTxoeZwkIpMrblmoNx8+3hxWIEA1Z03lCDd8YYFPe3hQmt/5Ke7wcYi04hEJu&#10;NDQx9rmUoWrQmTDzPRJ7X35wJvI51NIO5srhrpNpkiylMy3xh8b0uG2wOh9Gp0GNL2aJi/i+S8Nx&#10;qp/2rXv92Gp9fzc9r0FEnOIfDL/1uTqU3OnkR7JBdBrmKssYZWOheAMTWbpSIE6sqHkCsizk/w3l&#10;DwAAAP//AwBQSwECLQAUAAYACAAAACEAtoM4kv4AAADhAQAAEwAAAAAAAAAAAAAAAAAAAAAAW0Nv&#10;bnRlbnRfVHlwZXNdLnhtbFBLAQItABQABgAIAAAAIQA4/SH/1gAAAJQBAAALAAAAAAAAAAAAAAAA&#10;AC8BAABfcmVscy8ucmVsc1BLAQItABQABgAIAAAAIQAYUFFobAIAAMsEAAAOAAAAAAAAAAAAAAAA&#10;AC4CAABkcnMvZTJvRG9jLnhtbFBLAQItABQABgAIAAAAIQDTY2lD3wAAAAsBAAAPAAAAAAAAAAAA&#10;AAAAAMYEAABkcnMvZG93bnJldi54bWxQSwUGAAAAAAQABADzAAAA0gUAAAAA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8473EC7" wp14:editId="2E6CFA34">
                  <wp:extent cx="2721667" cy="1425335"/>
                  <wp:effectExtent l="0" t="0" r="2540" b="381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221" cy="144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32" w:rsidTr="00C01F48">
        <w:tc>
          <w:tcPr>
            <w:tcW w:w="4531" w:type="dxa"/>
          </w:tcPr>
          <w:p w:rsidR="00CA13C4" w:rsidRDefault="00CA13C4" w:rsidP="00BD7E7D">
            <w:pPr>
              <w:ind w:left="173"/>
              <w:rPr>
                <w:sz w:val="20"/>
                <w:szCs w:val="20"/>
                <w:lang w:val="en-GB"/>
              </w:rPr>
            </w:pPr>
          </w:p>
          <w:p w:rsidR="00C01F48" w:rsidRDefault="00C01F48" w:rsidP="00BD7E7D">
            <w:pPr>
              <w:ind w:left="173"/>
              <w:rPr>
                <w:sz w:val="20"/>
                <w:szCs w:val="20"/>
                <w:lang w:val="en-GB"/>
              </w:rPr>
            </w:pPr>
          </w:p>
          <w:p w:rsidR="00CA13C4" w:rsidRPr="00F805AA" w:rsidRDefault="00C01F48" w:rsidP="00C01F48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We shall select the required edge nodes by dragging a box over them using the mouse.</w:t>
            </w:r>
          </w:p>
          <w:p w:rsidR="00CA13C4" w:rsidRPr="00F805AA" w:rsidRDefault="00C01F48" w:rsidP="00BD7E7D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Select </w:t>
            </w:r>
            <w:r w:rsidRPr="00C01F48">
              <w:rPr>
                <w:b/>
                <w:sz w:val="20"/>
                <w:szCs w:val="20"/>
                <w:lang w:val="en-GB"/>
              </w:rPr>
              <w:t>Area</w:t>
            </w:r>
          </w:p>
          <w:p w:rsidR="00C01F48" w:rsidRPr="00C01F48" w:rsidRDefault="00C01F48" w:rsidP="00C01F48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And </w:t>
            </w:r>
            <w:proofErr w:type="spellStart"/>
            <w:r w:rsidRPr="00C01F48">
              <w:rPr>
                <w:b/>
                <w:sz w:val="20"/>
                <w:szCs w:val="20"/>
                <w:lang w:val="en-GB"/>
              </w:rPr>
              <w:t>ByNode</w:t>
            </w:r>
            <w:proofErr w:type="spellEnd"/>
          </w:p>
          <w:p w:rsidR="00CA13C4" w:rsidRDefault="00CA13C4" w:rsidP="00BD7E7D">
            <w:pPr>
              <w:rPr>
                <w:sz w:val="20"/>
                <w:szCs w:val="20"/>
                <w:lang w:val="en-GB"/>
              </w:rPr>
            </w:pPr>
          </w:p>
          <w:p w:rsidR="00C01F48" w:rsidRDefault="00C01F48" w:rsidP="00BD7E7D">
            <w:pPr>
              <w:rPr>
                <w:sz w:val="20"/>
                <w:szCs w:val="20"/>
                <w:lang w:val="en-GB"/>
              </w:rPr>
            </w:pPr>
          </w:p>
          <w:p w:rsidR="00CA13C4" w:rsidRPr="00BF2C03" w:rsidRDefault="00CA13C4" w:rsidP="00BD7E7D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531" w:type="dxa"/>
            <w:vAlign w:val="center"/>
          </w:tcPr>
          <w:p w:rsidR="00CA13C4" w:rsidRDefault="00020ECB" w:rsidP="00C01F48">
            <w:pPr>
              <w:jc w:val="center"/>
              <w:rPr>
                <w:lang w:val="en-GB"/>
              </w:rPr>
            </w:pP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A9921C0" wp14:editId="5FB0BADC">
                      <wp:simplePos x="0" y="0"/>
                      <wp:positionH relativeFrom="column">
                        <wp:posOffset>1870075</wp:posOffset>
                      </wp:positionH>
                      <wp:positionV relativeFrom="paragraph">
                        <wp:posOffset>57785</wp:posOffset>
                      </wp:positionV>
                      <wp:extent cx="219075" cy="210820"/>
                      <wp:effectExtent l="0" t="0" r="28575" b="17780"/>
                      <wp:wrapNone/>
                      <wp:docPr id="52" name="Ellips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BA7DD6" id="Ellipse 52" o:spid="_x0000_s1026" style="position:absolute;margin-left:147.25pt;margin-top:4.55pt;width:17.25pt;height:16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KDbAIAAMsEAAAOAAAAZHJzL2Uyb0RvYy54bWysVMFu2zAMvQ/YPwi6r3aMdm2DOEWQLMOA&#10;oi3QDj0zshwLkERNUuJkXz9Kdtqu22lYDgopUqTe06NnNwej2V76oNDWfHJWciatwEbZbc2/P60/&#10;XXEWItgGNFpZ86MM/Gb+8cOsd1NZYYe6kZ5RERumvat5F6ObFkUQnTQQztBJS8EWvYFIrt8WjYee&#10;qhtdVGX5uejRN86jkCHQ7moI8nmu37ZSxPu2DTIyXXO6W8yrz+smrcV8BtOtB9cpMV4D/uEWBpSl&#10;pi+lVhCB7bz6o5RRwmPANp4JNAW2rRIyYyA0k/IdmscOnMxYiJzgXmgK/6+suNs/eKaaml9UnFkw&#10;9EZftFYuSEY7RE/vwpSyHt2DH71AZsJ6aL1J/4SCHTKlxxdK5SEyQZvV5Lq8vOBMUKialFdVprx4&#10;Pex8iF8lGpaMmsuhd+YS9rchUk/KPmWldhbXSuv8cNqynlRXXZb0tgJIP62GSKZxhCjYLWegtyRM&#10;EX0uGVCrJh1PhYLfbpbasz2QONbrkn4JMLX7LS31XkHohrxwDCuMg26MiiRerUzNr9Lp03FtU3mZ&#10;5TdCSCwOvCVrg82RaPc46DE4sVbU5RZCfABPAiQ4NFTxnpZWI2HE0eKsQ//zb/spn3RBUc56EjTh&#10;/7EDLznT3ywp5npyfp4mIDvnF5f0Esy/jWzeRuzOLJFomdD4OpHNlB/1yWw9mmeavUXqSiGwgnoP&#10;TI/OMg6DRtMr5GKR00j1DuKtfXQiFU88JX6fDs/g3aiBSOK5w5P4YfpOB0PuoITFLmKrskheeaUn&#10;TA5NTH7McbrTSL71c9brN2j+CwAA//8DAFBLAwQUAAYACAAAACEA04Rqwt0AAAAIAQAADwAAAGRy&#10;cy9kb3ducmV2LnhtbEyPy07DMBBF90j8gzVI7KjT9AEJcSqoAFXsWvoB03hIIuJxFDtt+HuGFSxH&#10;9+rMucVmcp060xBazwbmswQUceVty7WB48fr3QOoEJEtdp7JwDcF2JTXVwXm1l94T+dDrJVAOORo&#10;oImxz7UOVUMOw8z3xJJ9+sFhlHOotR3wInDX6TRJ1tphy/KhwZ62DVVfh9EZyMZnXNMqvu3ScJzq&#10;+33rXt63xtzeTE+PoCJN8a8Mv/qiDqU4nfzINqjOQJotV1IV2ByU5Is0k20nA8t0Abos9P8B5Q8A&#10;AAD//wMAUEsBAi0AFAAGAAgAAAAhALaDOJL+AAAA4QEAABMAAAAAAAAAAAAAAAAAAAAAAFtDb250&#10;ZW50X1R5cGVzXS54bWxQSwECLQAUAAYACAAAACEAOP0h/9YAAACUAQAACwAAAAAAAAAAAAAAAAAv&#10;AQAAX3JlbHMvLnJlbHNQSwECLQAUAAYACAAAACEAnoSCg2wCAADLBAAADgAAAAAAAAAAAAAAAAAu&#10;AgAAZHJzL2Uyb0RvYy54bWxQSwECLQAUAAYACAAAACEA04Rqwt0AAAAIAQAADwAAAAAAAAAAAAAA&#10;AADGBAAAZHJzL2Rvd25yZXYueG1sUEsFBgAAAAAEAAQA8wAAANAFAAAAAA=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9FD6A5B" wp14:editId="29E5F622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442595</wp:posOffset>
                      </wp:positionV>
                      <wp:extent cx="219075" cy="210820"/>
                      <wp:effectExtent l="0" t="0" r="28575" b="17780"/>
                      <wp:wrapNone/>
                      <wp:docPr id="53" name="Ellips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6C30DB" id="Ellipse 53" o:spid="_x0000_s1026" style="position:absolute;margin-left:2.2pt;margin-top:34.85pt;width:17.25pt;height:16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BTzbQIAAMsEAAAOAAAAZHJzL2Uyb0RvYy54bWysVMFuGyEQvVfqPyDuza7dpEmsrCMrrqtK&#10;URMpqXIes+BFAoYC9tr9+g7sOknTnqr6gGeYYYb3eLNX13tr2E6GqNE1fHJScyadwFa7TcO/P64+&#10;XHAWE7gWDDrZ8IOM/Hr+/t1V72dyih2aVgZGRVyc9b7hXUp+VlVRdNJCPEEvHQUVBguJ3LCp2gA9&#10;Vbemmtb1p6rH0PqAQsZIu8shyOelvlJSpDulokzMNJzulsoayrrOazW/gtkmgO+0GK8B/3ALC9pR&#10;0+dSS0jAtkH/UcpqETCiSicCbYVKaSELBkIzqd+geejAy4KFyIn+mab4/8qKb7v7wHTb8LOPnDmw&#10;9EafjdE+SkY7RE/v44yyHvx9GL1IZsa6V8Hmf0LB9oXSwzOlcp+YoM3p5LI+P+NMUGg6qS+mhfLq&#10;5bAPMX2RaFk2Gi6H3oVL2N3GRD0p+5iV2zlcaWPKwxnHelLd9LymtxVA+lEGEpnWE6LoNpyB2ZAw&#10;RQqlZESj23w8F4phs74xge2AxLFa1fTLgKndb2m59xJiN+TFQ1xiGnRjdSLxGm0bfpFPH48bl8vL&#10;Ir8RQmZx4C1ba2wPRHvAQY/Ri5WmLrcQ0z0EEiDBoaFKd7Qog4QRR4uzDsPPv+3nfNIFRTnrSdCE&#10;/8cWguTMfHWkmMvJ6WmegOKcnp3TS7DwOrJ+HXFbe4NEy4TG14ti5vxkjqYKaJ9o9ha5K4XACeo9&#10;MD06N2kYNJpeIReLkkaq95Bu3YMXuXjmKfP7uH+C4EcNJBLPNzyKH2ZvdDDkDkpYbBMqXUTywis9&#10;YXZoYspjjtOdR/K1X7JevkHzXwAAAP//AwBQSwMEFAAGAAgAAAAhAA2CoHXbAAAABwEAAA8AAABk&#10;cnMvZG93bnJldi54bWxMjsFOwzAQRO9I/IO1SNyoQyhpE+JUUAFC3Fr6Adt4SSLidRQ7bfh7lhMc&#10;R/M088rN7Hp1ojF0ng3cLhJQxLW3HTcGDh8vN2tQISJb7D2TgW8KsKkuL0osrD/zjk772CgZ4VCg&#10;gTbGodA61C05DAs/EEv36UeHUeLYaDviWcZdr9MkybTDjuWhxYG2LdVf+8kZyKcnzOg+vr6l4TA3&#10;q13nnt+3xlxfzY8PoCLN8Q+GX31Rh0qcjn5iG1RvYLkU0ECWr0BJfbfOQR0FS9IcdFXq//7VDwAA&#10;AP//AwBQSwECLQAUAAYACAAAACEAtoM4kv4AAADhAQAAEwAAAAAAAAAAAAAAAAAAAAAAW0NvbnRl&#10;bnRfVHlwZXNdLnhtbFBLAQItABQABgAIAAAAIQA4/SH/1gAAAJQBAAALAAAAAAAAAAAAAAAAAC8B&#10;AABfcmVscy8ucmVsc1BLAQItABQABgAIAAAAIQA8EBTzbQIAAMsEAAAOAAAAAAAAAAAAAAAAAC4C&#10;AABkcnMvZTJvRG9jLnhtbFBLAQItABQABgAIAAAAIQANgqB12wAAAAcBAAAPAAAAAAAAAAAAAAAA&#10;AMcEAABkcnMvZG93bnJldi54bWxQSwUGAAAAAAQABADzAAAAzwUAAAAA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CE32537" wp14:editId="7AB168E8">
                  <wp:extent cx="2765978" cy="1082366"/>
                  <wp:effectExtent l="0" t="0" r="0" b="381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551" cy="1092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32" w:rsidTr="00BD7E7D">
        <w:tc>
          <w:tcPr>
            <w:tcW w:w="4531" w:type="dxa"/>
          </w:tcPr>
          <w:p w:rsidR="00C01F48" w:rsidRDefault="00C01F48" w:rsidP="00E3206C">
            <w:pPr>
              <w:ind w:left="173"/>
              <w:jc w:val="both"/>
              <w:rPr>
                <w:sz w:val="20"/>
                <w:szCs w:val="20"/>
                <w:lang w:val="en-GB"/>
              </w:rPr>
            </w:pPr>
          </w:p>
          <w:p w:rsidR="00C01F48" w:rsidRDefault="00C01F48" w:rsidP="00E3206C">
            <w:pPr>
              <w:ind w:left="173"/>
              <w:jc w:val="both"/>
              <w:rPr>
                <w:sz w:val="20"/>
                <w:szCs w:val="20"/>
                <w:lang w:val="en-GB"/>
              </w:rPr>
            </w:pPr>
          </w:p>
          <w:p w:rsidR="00C01F48" w:rsidRDefault="00C01F48" w:rsidP="00E3206C">
            <w:pPr>
              <w:ind w:left="173"/>
              <w:jc w:val="both"/>
              <w:rPr>
                <w:sz w:val="20"/>
                <w:szCs w:val="20"/>
                <w:lang w:val="en-GB"/>
              </w:rPr>
            </w:pPr>
          </w:p>
          <w:p w:rsidR="00C01F48" w:rsidRPr="00F805AA" w:rsidRDefault="00C01F48" w:rsidP="00E3206C">
            <w:pPr>
              <w:jc w:val="both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We shall select the required edge nodes by dragging a box over them using the mouse.</w:t>
            </w:r>
          </w:p>
          <w:p w:rsidR="00C01F48" w:rsidRPr="00F805AA" w:rsidRDefault="00C01F48" w:rsidP="00E3206C">
            <w:pPr>
              <w:pStyle w:val="Listenabsatz"/>
              <w:numPr>
                <w:ilvl w:val="0"/>
                <w:numId w:val="6"/>
              </w:numPr>
              <w:ind w:left="456" w:hanging="283"/>
              <w:jc w:val="both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Drag a box over the required nodes</w:t>
            </w:r>
          </w:p>
          <w:p w:rsidR="00C01F48" w:rsidRDefault="00C01F48" w:rsidP="00E3206C">
            <w:pPr>
              <w:pStyle w:val="Listenabsatz"/>
              <w:numPr>
                <w:ilvl w:val="0"/>
                <w:numId w:val="6"/>
              </w:numPr>
              <w:ind w:left="456" w:hanging="283"/>
              <w:jc w:val="both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Enter the boundary conditions fixing </w:t>
            </w:r>
            <w:proofErr w:type="spellStart"/>
            <w:proofErr w:type="gramStart"/>
            <w:r>
              <w:rPr>
                <w:sz w:val="20"/>
                <w:szCs w:val="20"/>
                <w:lang w:val="en-GB"/>
              </w:rPr>
              <w:t>x,z</w:t>
            </w:r>
            <w:proofErr w:type="gramEnd"/>
            <w:r>
              <w:rPr>
                <w:sz w:val="20"/>
                <w:szCs w:val="20"/>
                <w:lang w:val="en-GB"/>
              </w:rPr>
              <w:t>,Rx,Ry</w:t>
            </w:r>
            <w:proofErr w:type="spellEnd"/>
          </w:p>
          <w:p w:rsidR="00C01F48" w:rsidRPr="00C01F48" w:rsidRDefault="00C01F48" w:rsidP="00E3206C">
            <w:pPr>
              <w:pStyle w:val="Listenabsatz"/>
              <w:numPr>
                <w:ilvl w:val="0"/>
                <w:numId w:val="6"/>
              </w:numPr>
              <w:ind w:left="456" w:hanging="283"/>
              <w:jc w:val="both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Then complete with Apply</w:t>
            </w:r>
          </w:p>
          <w:p w:rsidR="00C01F48" w:rsidRDefault="00C01F48" w:rsidP="00E3206C">
            <w:pPr>
              <w:jc w:val="both"/>
              <w:rPr>
                <w:sz w:val="20"/>
                <w:szCs w:val="20"/>
                <w:lang w:val="en-GB"/>
              </w:rPr>
            </w:pPr>
          </w:p>
          <w:p w:rsidR="00C01F48" w:rsidRDefault="00C01F48" w:rsidP="00E3206C">
            <w:pPr>
              <w:jc w:val="both"/>
              <w:rPr>
                <w:sz w:val="20"/>
                <w:szCs w:val="20"/>
                <w:lang w:val="en-GB"/>
              </w:rPr>
            </w:pPr>
          </w:p>
          <w:p w:rsidR="00C01F48" w:rsidRDefault="00C01F48" w:rsidP="00E3206C">
            <w:pPr>
              <w:jc w:val="both"/>
              <w:rPr>
                <w:sz w:val="20"/>
                <w:szCs w:val="20"/>
                <w:lang w:val="en-GB"/>
              </w:rPr>
            </w:pPr>
          </w:p>
          <w:p w:rsidR="00C01F48" w:rsidRDefault="00C01F48" w:rsidP="00E3206C">
            <w:pPr>
              <w:ind w:left="173"/>
              <w:jc w:val="both"/>
              <w:rPr>
                <w:sz w:val="20"/>
                <w:szCs w:val="20"/>
                <w:lang w:val="en-GB"/>
              </w:rPr>
            </w:pPr>
          </w:p>
        </w:tc>
        <w:tc>
          <w:tcPr>
            <w:tcW w:w="4531" w:type="dxa"/>
            <w:vAlign w:val="center"/>
          </w:tcPr>
          <w:p w:rsidR="00C01F48" w:rsidRPr="000739EA" w:rsidRDefault="00C01F48" w:rsidP="00BD7E7D">
            <w:pPr>
              <w:jc w:val="center"/>
              <w:rPr>
                <w:noProof/>
                <w:sz w:val="20"/>
              </w:rPr>
            </w:pP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ACB3676" wp14:editId="30F4FACD">
                      <wp:simplePos x="0" y="0"/>
                      <wp:positionH relativeFrom="column">
                        <wp:posOffset>2138680</wp:posOffset>
                      </wp:positionH>
                      <wp:positionV relativeFrom="paragraph">
                        <wp:posOffset>1106170</wp:posOffset>
                      </wp:positionV>
                      <wp:extent cx="219075" cy="210820"/>
                      <wp:effectExtent l="0" t="0" r="28575" b="17780"/>
                      <wp:wrapNone/>
                      <wp:docPr id="64" name="Ellips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49F3C8" id="Ellipse 64" o:spid="_x0000_s1026" style="position:absolute;margin-left:168.4pt;margin-top:87.1pt;width:17.25pt;height:16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wybAIAAMsEAAAOAAAAZHJzL2Uyb0RvYy54bWysVE1v2zAMvQ/YfxB0X+0E6VcQpwiSZRhQ&#10;tAXaoWdGlmMBkqhJSpzs14+SnX5tp2E5KKRIkXpPj57dHIxme+mDQlvx0VnJmbQCa2W3Ff/xtP5y&#10;xVmIYGvQaGXFjzLwm/nnT7POTeUYW9S19IyK2DDtXMXbGN20KIJopYFwhk5aCjboDURy/baoPXRU&#10;3ehiXJYXRYe+dh6FDIF2V32Qz3P9ppEi3jdNkJHpitPdYl59XjdpLeYzmG49uFaJ4RrwD7cwoCw1&#10;fSm1gghs59UfpYwSHgM28UygKbBplJAZA6EZlR/QPLbgZMZC5AT3QlP4f2XF3f7BM1VX/GLCmQVD&#10;b/RVa+WCZLRD9HQuTCnr0T34wQtkJqyHxpv0TyjYIVN6fKFUHiITtDkeXZeX55wJCo1H5dU4U168&#10;HnY+xG8SDUtGxWXfO3MJ+9sQqSdln7JSO4trpXV+OG1ZR6obX5b0tgJIP42GSKZxhCjYLWegtyRM&#10;EX0uGVCrOh1PhYLfbpbasz2QONbrkn4JMLV7l5Z6ryC0fV44hhXGXjdGRRKvVqbiV+n06bi2qbzM&#10;8hsgJBZ73pK1wfpItHvs9RicWCvqcgshPoAnARIcGqp4T0ujkTDiYHHWov/1t/2UT7qgKGcdCZrw&#10;/9yBl5zp75YUcz2aTNIEZGdyfkkvwfzbyOZtxO7MEomWEY2vE9lM+VGfzMajeabZW6SuFAIrqHfP&#10;9OAsYz9oNL1CLhY5jVTvIN7aRydS8cRT4vfp8AzeDRqIJJ47PIkfph900Of2SljsIjYqi+SVV3rC&#10;5NDE5MccpjuN5Fs/Z71+g+a/AQAA//8DAFBLAwQUAAYACAAAACEAIyYdSN8AAAALAQAADwAAAGRy&#10;cy9kb3ducmV2LnhtbEyPQU+DQBSE7yb+h80z8WaXQoUWWRpt1Bhvrf0Br/AEIvuWsEuL/97nSY+T&#10;mcx8U2xn26szjb5zbGC5iEARV67uuDFw/Hi5W4PyAbnG3jEZ+CYP2/L6qsC8dhfe0/kQGiUl7HM0&#10;0IYw5Fr7qiWLfuEGYvE+3WgxiBwbXY94kXLb6ziKUm2xY1locaBdS9XXYbIGNtMTpnQfXt9if5yb&#10;bN/Z5/edMbc38+MDqEBz+AvDL76gQylMJzdx7VVvIElSQQ9iZKsYlCSSbJmAOhmIo2wFuiz0/w/l&#10;DwAAAP//AwBQSwECLQAUAAYACAAAACEAtoM4kv4AAADhAQAAEwAAAAAAAAAAAAAAAAAAAAAAW0Nv&#10;bnRlbnRfVHlwZXNdLnhtbFBLAQItABQABgAIAAAAIQA4/SH/1gAAAJQBAAALAAAAAAAAAAAAAAAA&#10;AC8BAABfcmVscy8ucmVsc1BLAQItABQABgAIAAAAIQDjBXwybAIAAMsEAAAOAAAAAAAAAAAAAAAA&#10;AC4CAABkcnMvZTJvRG9jLnhtbFBLAQItABQABgAIAAAAIQAjJh1I3wAAAAsBAAAPAAAAAAAAAAAA&#10;AAAAAMYEAABkcnMvZG93bnJldi54bWxQSwUGAAAAAAQABADzAAAA0gUAAAAA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5541E7E" wp14:editId="57228ECE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53975</wp:posOffset>
                      </wp:positionV>
                      <wp:extent cx="219075" cy="210820"/>
                      <wp:effectExtent l="0" t="0" r="28575" b="17780"/>
                      <wp:wrapNone/>
                      <wp:docPr id="63" name="Ellips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BD7E9C" id="Ellipse 63" o:spid="_x0000_s1026" style="position:absolute;margin-left:102.45pt;margin-top:4.25pt;width:17.25pt;height:16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Oy6bQIAAMsEAAAOAAAAZHJzL2Uyb0RvYy54bWysVE1v2zAMvQ/YfxB0X+1k/UiDOkWQLMOA&#10;oi3QDj0zshwLkERNUuJkv36U7DRdt9OwHBRSpEi9p0ff3O6NZjvpg0Jb8dFZyZm0AmtlNxX//rz6&#10;NOEsRLA1aLSy4gcZ+O3s44ebzk3lGFvUtfSMitgw7VzF2xjdtCiCaKWBcIZOWgo26A1Ecv2mqD10&#10;VN3oYlyWl0WHvnYehQyBdpd9kM9y/aaRIj40TZCR6YrT3WJefV7XaS1mNzDdeHCtEsM14B9uYUBZ&#10;avpaagkR2NarP0oZJTwGbOKZQFNg0yghMwZCMyrfoXlqwcmMhcgJ7pWm8P/Kivvdo2eqrvjlZ84s&#10;GHqjL1orFySjHaKnc2FKWU/u0Q9eIDNh3TfepH9CwfaZ0sMrpXIfmaDN8ei6vLrgTFBoPCon40x5&#10;cTrsfIhfJRqWjIrLvnfmEnZ3IVJPyj5mpXYWV0rr/HDaso5UN74q6W0FkH4aDZFM4whRsBvOQG9I&#10;mCL6XDKgVnU6ngoFv1kvtGc7IHGsViX9EmBq91ta6r2E0PZ54RCWGHvdGBVJvFqZik/S6eNxbVN5&#10;meU3QEgs9rwla431gWj32OsxOLFS1OUOQnwETwIkODRU8YGWRiNhxMHirEX/82/7KZ90QVHOOhI0&#10;4f+xBS85098sKeZ6dH6eJiA75xdX9BLMv42s30bs1iyQaBnR+DqRzZQf9dFsPJoXmr156kohsIJ6&#10;90wPziL2g0bTK+R8ntNI9Q7inX1yIhVPPCV+n/cv4N2ggUjiucej+GH6Tgd9bq+E+TZio7JITrzS&#10;EyaHJiY/5jDdaSTf+jnr9A2a/QIAAP//AwBQSwMEFAAGAAgAAAAhAEfDby/dAAAACAEAAA8AAABk&#10;cnMvZG93bnJldi54bWxMj81OwzAQhO9IvIO1SNyo05D+JM2mggoQ4tbSB9gm2yQiXkex04a3x5zg&#10;OJrRzDf5djKduvDgWisI81kEiqW0VSs1wvHz9WENynmSijorjPDNDrbF7U1OWWWvsufLwdcqlIjL&#10;CKHxvs+0dmXDhtzM9izBO9vBkA9yqHU10DWUm07HUbTUhloJCw31vGu4/DqMBiEdn2nJC//2Hrvj&#10;VK/2rXn52CHe301PG1CeJ/8Xhl/8gA5FYDrZUSqnOoQ4StIQRVgvQAU/fkwTUCeEZL4CXeT6/4Hi&#10;BwAA//8DAFBLAQItABQABgAIAAAAIQC2gziS/gAAAOEBAAATAAAAAAAAAAAAAAAAAAAAAABbQ29u&#10;dGVudF9UeXBlc10ueG1sUEsBAi0AFAAGAAgAAAAhADj9If/WAAAAlAEAAAsAAAAAAAAAAAAAAAAA&#10;LwEAAF9yZWxzLy5yZWxzUEsBAi0AFAAGAAgAAAAhAMzs7LptAgAAywQAAA4AAAAAAAAAAAAAAAAA&#10;LgIAAGRycy9lMm9Eb2MueG1sUEsBAi0AFAAGAAgAAAAhAEfDby/dAAAACAEAAA8AAAAAAAAAAAAA&#10;AAAAxwQAAGRycy9kb3ducmV2LnhtbFBLBQYAAAAABAAEAPMAAADRBQAAAAA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Pr="000739E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CF7F6FA" wp14:editId="3FCA9915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143510</wp:posOffset>
                      </wp:positionV>
                      <wp:extent cx="219075" cy="210820"/>
                      <wp:effectExtent l="0" t="0" r="28575" b="17780"/>
                      <wp:wrapNone/>
                      <wp:docPr id="62" name="Ellips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F85204" id="Ellipse 62" o:spid="_x0000_s1026" style="position:absolute;margin-left:45.75pt;margin-top:11.3pt;width:17.25pt;height:16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rKawIAAMsEAAAOAAAAZHJzL2Uyb0RvYy54bWysVE1v2zAMvQ/YfxB0X+0Y/QzqFEGzDAOK&#10;NkA79MzIcixAEjVJiZP9+lGy06/tNCwHhRQpUu/p0dc3e6PZTvqg0NZ8clJyJq3ARtlNzX88Lb9c&#10;chYi2AY0Wlnzgwz8Zvb503XvprLCDnUjPaMiNkx7V/MuRjctiiA6aSCcoJOWgi16A5FcvykaDz1V&#10;N7qoyvK86NE3zqOQIdDuYgjyWa7ftlLEh7YNMjJdc7pbzKvP6zqtxewaphsPrlNivAb8wy0MKEtN&#10;X0otIALbevVHKaOEx4BtPBFoCmxbJWTGQGgm5Qc0jx04mbEQOcG90BT+X1lxv1t5ppqan1ecWTD0&#10;Rl+1Vi5IRjtET+/ClLIe3cqPXiAzYd233qR/QsH2mdLDC6VyH5mgzWpyVV6ccSYoVE3KyypTXrwe&#10;dj7EbxINS0bN5dA7cwm7uxCpJ2Ufs1I7i0uldX44bVlPqqsuSnpbAaSfVkMk0zhCFOyGM9AbEqaI&#10;PpcMqFWTjqdCwW/Wt9qzHZA4lsuSfgkwtXuXlnovIHRDXjiEBcZBN0ZFEq9WpuaX6fTxuLapvMzy&#10;GyEkFgfekrXG5kC0exz0GJxYKupyByGuwJMACQ4NVXygpdVIGHG0OOvQ//rbfsonXVCUs54ETfh/&#10;bsFLzvR3S4q5mpyepgnIzunZBb0E828j67cRuzW3SLRMaHydyGbKj/poth7NM83ePHWlEFhBvQem&#10;R+c2DoNG0yvkfJ7TSPUO4p19dCIVTzwlfp/2z+DdqIFI4rnHo/hh+kEHQ+6ghPk2YquySF55pSdM&#10;Dk1MfsxxutNIvvVz1us3aPYbAAD//wMAUEsDBBQABgAIAAAAIQBcT5if2wAAAAgBAAAPAAAAZHJz&#10;L2Rvd25yZXYueG1sTI9BTsMwEEX3SNzBmkrsqNNICSXEqaAChNi19ADTeEiixuModtpwe6YrWI7+&#10;15v3y83senWmMXSeDayWCSji2tuOGwOHr7f7NagQkS32nsnADwXYVLc3JRbWX3hH531slEA4FGig&#10;jXEotA51Sw7D0g/Ekn370WGUc2y0HfEicNfrNEly7bBj+dDiQNuW6tN+cgYepxfMKYvvH2k4zM3D&#10;rnOvn1tj7hbz8xOoSHP8K8NVX9ShEqejn9gG1QtjlUnTQJrmoK55msu2o4EsW4OuSv1/QPULAAD/&#10;/wMAUEsBAi0AFAAGAAgAAAAhALaDOJL+AAAA4QEAABMAAAAAAAAAAAAAAAAAAAAAAFtDb250ZW50&#10;X1R5cGVzXS54bWxQSwECLQAUAAYACAAAACEAOP0h/9YAAACUAQAACwAAAAAAAAAAAAAAAAAvAQAA&#10;X3JlbHMvLnJlbHNQSwECLQAUAAYACAAAACEAbnh6ymsCAADLBAAADgAAAAAAAAAAAAAAAAAuAgAA&#10;ZHJzL2Uyb0RvYy54bWxQSwECLQAUAAYACAAAACEAXE+Yn9sAAAAIAQAADwAAAAAAAAAAAAAAAADF&#10;BAAAZHJzL2Rvd25yZXYueG1sUEsFBgAAAAAEAAQA8wAAAM0FAAAAAA=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1F6540" wp14:editId="3F2CCA70">
                  <wp:extent cx="2764822" cy="1741727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760" cy="175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32" w:rsidTr="00BD7E7D">
        <w:tc>
          <w:tcPr>
            <w:tcW w:w="4531" w:type="dxa"/>
            <w:vAlign w:val="center"/>
          </w:tcPr>
          <w:p w:rsidR="00CA13C4" w:rsidRPr="00F805AA" w:rsidRDefault="00A01AB7" w:rsidP="00E3206C">
            <w:pPr>
              <w:jc w:val="both"/>
              <w:rPr>
                <w:sz w:val="20"/>
                <w:szCs w:val="20"/>
                <w:lang w:val="en-GB"/>
              </w:rPr>
            </w:pPr>
            <w:r w:rsidRPr="00F805AA">
              <w:rPr>
                <w:sz w:val="20"/>
                <w:szCs w:val="20"/>
                <w:lang w:val="en-GB"/>
              </w:rPr>
              <w:t xml:space="preserve">If you were to save the dataset so far created you will see the </w:t>
            </w:r>
            <w:r>
              <w:rPr>
                <w:sz w:val="20"/>
                <w:szCs w:val="20"/>
                <w:lang w:val="en-GB"/>
              </w:rPr>
              <w:t xml:space="preserve">following </w:t>
            </w:r>
            <w:r w:rsidRPr="00F805AA">
              <w:rPr>
                <w:sz w:val="20"/>
                <w:szCs w:val="20"/>
                <w:lang w:val="en-GB"/>
              </w:rPr>
              <w:t xml:space="preserve">new data added as </w:t>
            </w:r>
            <w:r w:rsidR="00E3206C">
              <w:rPr>
                <w:sz w:val="20"/>
                <w:szCs w:val="20"/>
                <w:lang w:val="en-GB"/>
              </w:rPr>
              <w:t>boundary condition</w:t>
            </w:r>
            <w:r w:rsidRPr="00F805AA">
              <w:rPr>
                <w:sz w:val="20"/>
                <w:szCs w:val="20"/>
                <w:lang w:val="en-GB"/>
              </w:rPr>
              <w:t xml:space="preserve"> cards. </w:t>
            </w:r>
            <w:r w:rsidR="00E3206C">
              <w:rPr>
                <w:sz w:val="20"/>
                <w:szCs w:val="20"/>
                <w:lang w:val="en-GB"/>
              </w:rPr>
              <w:t>These contain a list of nodes in each defined set and the restraint conditions (1=fixed, 0=free).</w:t>
            </w:r>
          </w:p>
        </w:tc>
        <w:tc>
          <w:tcPr>
            <w:tcW w:w="4531" w:type="dxa"/>
            <w:vAlign w:val="center"/>
          </w:tcPr>
          <w:p w:rsidR="00CA13C4" w:rsidRDefault="00270E32" w:rsidP="00BD7E7D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9A7653B" wp14:editId="1B148ED5">
                  <wp:extent cx="2751045" cy="740829"/>
                  <wp:effectExtent l="0" t="0" r="0" b="254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978" cy="76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3C4" w:rsidRDefault="00CA13C4" w:rsidP="00CA13C4">
      <w:pPr>
        <w:rPr>
          <w:lang w:val="en-GB"/>
        </w:rPr>
      </w:pPr>
    </w:p>
    <w:p w:rsidR="00C25F3E" w:rsidRDefault="00C25F3E" w:rsidP="00CA13C4">
      <w:pPr>
        <w:rPr>
          <w:lang w:val="en-GB"/>
        </w:rPr>
      </w:pPr>
    </w:p>
    <w:p w:rsidR="00D70DB3" w:rsidRPr="00A33E31" w:rsidRDefault="00C25F3E" w:rsidP="00CA13C4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251855</wp:posOffset>
                </wp:positionH>
                <wp:positionV relativeFrom="paragraph">
                  <wp:posOffset>145707</wp:posOffset>
                </wp:positionV>
                <wp:extent cx="5105812" cy="489327"/>
                <wp:effectExtent l="0" t="0" r="19050" b="25400"/>
                <wp:wrapNone/>
                <wp:docPr id="67" name="Rechtec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812" cy="489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1D017" id="Rechteck 67" o:spid="_x0000_s1026" style="position:absolute;margin-left:19.85pt;margin-top:11.45pt;width:402.05pt;height:38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ZNlwIAAIUFAAAOAAAAZHJzL2Uyb0RvYy54bWysVEtv2zAMvg/YfxB0X21nSR9BnSJI0WFA&#10;0RZ9oGdVlmJhsqhJSpzs14+SHwm6YodhOTiiSH4kP5G8vNo1mmyF8wpMSYuTnBJhOFTKrEv68nzz&#10;5ZwSH5ipmAYjSroXnl4tPn+6bO1cTKAGXQlHEMT4eWtLWodg51nmeS0a5k/ACoNKCa5hAUW3zirH&#10;WkRvdDbJ89OsBVdZB1x4j7fXnZIuEr6Ugod7Kb0IRJcUcwvp69L3LX6zxSWbrx2zteJ9GuwfsmiY&#10;Mhh0hLpmgZGNU39ANYo78CDDCYcmAykVF6kGrKbI31XzVDMrUi1IjrcjTf7/wfK77YMjqirp6Rkl&#10;hjX4Ro+C10HwHwSvkJ/W+jmaPdkH10sej7HYnXRN/McyyC5xuh85FbtAOF7Oinx2Xkwo4aibnl98&#10;nSTQ7OBtnQ/fBDQkHkrq8M0SlWx76wNGRNPBJAYzcKO0Tu+mTbzwoFUV75IQG0estCNbhk8edkUs&#10;ASGOrFCKnlksrCslncJeiwihzaOQSAkmP0mJpGY8YDLOhQlFp6pZJbpQsxx/Q7AhixQ6AUZkiUmO&#10;2D3AYNmBDNhdzr19dBWpl0fn/G+Jdc6jR4oMJozOjTLgPgLQWFUfubMfSOqoiSy9QbXHhnHQTZK3&#10;/Ebhs90yHx6Yw9HBIcN1EO7xIzW0JYX+REkN7tdH99EeOxq1lLQ4iiX1PzfMCUr0d4O9flFMp3F2&#10;kzCdnU1QcMeat2ON2TQrwKcvcPFYno7RPujhKB00r7g1ljEqqpjhGLukPLhBWIVuReDe4WK5TGY4&#10;r5aFW/NkeQSPrMa2fN69Mmf73g3Y9XcwjC2bv2vhzjZ6GlhuAkiV+vvAa883znpqnH4vxWVyLCer&#10;w/Zc/AYAAP//AwBQSwMEFAAGAAgAAAAhACrIYA3gAAAACQEAAA8AAABkcnMvZG93bnJldi54bWxM&#10;j8FOwzAQRO9I/IO1SFwqajdF0IY4FQKBekBItOXAbRObODReR7Hbhr9nOcFxNU+zb4rV6DtxtENs&#10;A2mYTRUIS3UwLTUadtunqwWImJAMdoGshm8bYVWenxWYm3CiN3vcpEZwCcUcNbiU+lzKWDvrMU5D&#10;b4mzzzB4THwOjTQDnrjcdzJT6kZ6bIk/OOztg7P1fnPwGj7WY2q+Zs/pZY+T98naVfXrY6X15cV4&#10;fwci2TH9wfCrz+pQslMVDmSi6DTMl7dMasiyJQjOF9dznlIxqJQCWRby/4LyBwAA//8DAFBLAQIt&#10;ABQABgAIAAAAIQC2gziS/gAAAOEBAAATAAAAAAAAAAAAAAAAAAAAAABbQ29udGVudF9UeXBlc10u&#10;eG1sUEsBAi0AFAAGAAgAAAAhADj9If/WAAAAlAEAAAsAAAAAAAAAAAAAAAAALwEAAF9yZWxzLy5y&#10;ZWxzUEsBAi0AFAAGAAgAAAAhAO0j1k2XAgAAhQUAAA4AAAAAAAAAAAAAAAAALgIAAGRycy9lMm9E&#10;b2MueG1sUEsBAi0AFAAGAAgAAAAhACrIYA3gAAAACQEAAA8AAAAAAAAAAAAAAAAA8QQAAGRycy9k&#10;b3ducmV2LnhtbFBLBQYAAAAABAAEAPMAAAD+BQAAAAA=&#10;" filled="f" strokecolor="black [3213]" strokeweight="1pt"/>
            </w:pict>
          </mc:Fallback>
        </mc:AlternateContent>
      </w:r>
    </w:p>
    <w:p w:rsidR="00142821" w:rsidRDefault="00D70DB3" w:rsidP="00A66162">
      <w:pPr>
        <w:rPr>
          <w:lang w:val="en-GB"/>
        </w:rPr>
      </w:pPr>
      <w:r>
        <w:rPr>
          <w:lang w:val="en-GB"/>
        </w:rPr>
        <w:t xml:space="preserve">            </w:t>
      </w:r>
      <w:r w:rsidR="00C01F48" w:rsidRPr="00C25F3E">
        <w:rPr>
          <w:lang w:val="en-GB"/>
        </w:rPr>
        <w:t>Repeat these operations for the lower line of nodes which will be fixed in y,</w:t>
      </w:r>
      <w:r w:rsidR="00E3206C" w:rsidRPr="00C25F3E">
        <w:rPr>
          <w:lang w:val="en-GB"/>
        </w:rPr>
        <w:t xml:space="preserve"> </w:t>
      </w:r>
      <w:r w:rsidR="00C01F48" w:rsidRPr="00C25F3E">
        <w:rPr>
          <w:lang w:val="en-GB"/>
        </w:rPr>
        <w:t>z,</w:t>
      </w:r>
      <w:r w:rsidR="00E3206C" w:rsidRPr="00C25F3E">
        <w:rPr>
          <w:lang w:val="en-GB"/>
        </w:rPr>
        <w:t xml:space="preserve"> </w:t>
      </w:r>
      <w:r w:rsidR="00C01F48" w:rsidRPr="00C25F3E">
        <w:rPr>
          <w:lang w:val="en-GB"/>
        </w:rPr>
        <w:t>Rx,</w:t>
      </w:r>
      <w:r w:rsidR="00E3206C" w:rsidRPr="00C25F3E">
        <w:rPr>
          <w:lang w:val="en-GB"/>
        </w:rPr>
        <w:t xml:space="preserve"> </w:t>
      </w:r>
      <w:r w:rsidR="00C01F48" w:rsidRPr="00C25F3E">
        <w:rPr>
          <w:lang w:val="en-GB"/>
        </w:rPr>
        <w:t>Ry</w:t>
      </w:r>
    </w:p>
    <w:p w:rsidR="00E3206C" w:rsidRDefault="00E3206C" w:rsidP="00A66162">
      <w:pPr>
        <w:rPr>
          <w:lang w:val="en-GB"/>
        </w:rPr>
      </w:pPr>
    </w:p>
    <w:p w:rsidR="00AE4D4A" w:rsidRDefault="00AE4D4A">
      <w:pPr>
        <w:rPr>
          <w:lang w:val="en-GB"/>
        </w:rPr>
      </w:pPr>
      <w:r>
        <w:rPr>
          <w:lang w:val="en-GB"/>
        </w:rPr>
        <w:br w:type="page"/>
      </w:r>
    </w:p>
    <w:p w:rsidR="00AE4D4A" w:rsidRDefault="00AE4D4A" w:rsidP="00AE4D4A">
      <w:pPr>
        <w:rPr>
          <w:b/>
          <w:sz w:val="20"/>
          <w:u w:val="single"/>
          <w:lang w:val="en-GB"/>
        </w:rPr>
      </w:pPr>
      <w:r w:rsidRPr="00E3206C">
        <w:rPr>
          <w:b/>
          <w:sz w:val="20"/>
          <w:u w:val="single"/>
          <w:lang w:val="en-GB"/>
        </w:rPr>
        <w:lastRenderedPageBreak/>
        <w:t>Assigning entities (</w:t>
      </w:r>
      <w:r>
        <w:rPr>
          <w:b/>
          <w:sz w:val="20"/>
          <w:u w:val="single"/>
          <w:lang w:val="en-GB"/>
        </w:rPr>
        <w:t xml:space="preserve">for </w:t>
      </w:r>
      <w:r w:rsidR="00B41DE2">
        <w:rPr>
          <w:b/>
          <w:sz w:val="20"/>
          <w:u w:val="single"/>
          <w:lang w:val="en-GB"/>
        </w:rPr>
        <w:t xml:space="preserve">applied </w:t>
      </w:r>
      <w:r>
        <w:rPr>
          <w:b/>
          <w:sz w:val="20"/>
          <w:u w:val="single"/>
          <w:lang w:val="en-GB"/>
        </w:rPr>
        <w:t>load</w:t>
      </w:r>
      <w:r w:rsidRPr="00E3206C">
        <w:rPr>
          <w:b/>
          <w:sz w:val="20"/>
          <w:u w:val="single"/>
          <w:lang w:val="en-GB"/>
        </w:rPr>
        <w:t>)</w:t>
      </w:r>
    </w:p>
    <w:p w:rsidR="00596420" w:rsidRDefault="00596420" w:rsidP="00AE4D4A">
      <w:pPr>
        <w:rPr>
          <w:lang w:val="en-GB"/>
        </w:rPr>
      </w:pPr>
      <w:r w:rsidRPr="0035117A">
        <w:rPr>
          <w:lang w:val="en-GB"/>
        </w:rPr>
        <w:t xml:space="preserve">Load </w:t>
      </w:r>
      <w:r w:rsidR="0035117A">
        <w:rPr>
          <w:lang w:val="en-GB"/>
        </w:rPr>
        <w:t xml:space="preserve">is applied at the free end. We shall use a 1kN load distributed over all nodes. </w:t>
      </w:r>
    </w:p>
    <w:p w:rsidR="00B41DE2" w:rsidRPr="00B41DE2" w:rsidRDefault="00B41DE2" w:rsidP="00A7738F">
      <w:pPr>
        <w:pStyle w:val="Listenabsatz"/>
        <w:numPr>
          <w:ilvl w:val="0"/>
          <w:numId w:val="8"/>
        </w:numPr>
        <w:jc w:val="both"/>
        <w:rPr>
          <w:lang w:val="en-GB"/>
        </w:rPr>
      </w:pPr>
      <w:r w:rsidRPr="00B41DE2">
        <w:rPr>
          <w:lang w:val="en-GB"/>
        </w:rPr>
        <w:t>For an explicit analysis any force load is usually ramped to minimise oscillations</w:t>
      </w:r>
      <w:r w:rsidR="00A7738F">
        <w:rPr>
          <w:lang w:val="en-GB"/>
        </w:rPr>
        <w:t xml:space="preserve"> (if the analysis tries to approximate a static solution</w:t>
      </w:r>
      <w:proofErr w:type="gramStart"/>
      <w:r w:rsidR="00A7738F">
        <w:rPr>
          <w:lang w:val="en-GB"/>
        </w:rPr>
        <w:t>)</w:t>
      </w:r>
      <w:r w:rsidRPr="00B41DE2">
        <w:rPr>
          <w:lang w:val="en-GB"/>
        </w:rPr>
        <w:t>, or</w:t>
      </w:r>
      <w:proofErr w:type="gramEnd"/>
      <w:r w:rsidRPr="00B41DE2">
        <w:rPr>
          <w:lang w:val="en-GB"/>
        </w:rPr>
        <w:t xml:space="preserve"> follows some physical short duration time history</w:t>
      </w:r>
      <w:r w:rsidR="00A7738F">
        <w:rPr>
          <w:lang w:val="en-GB"/>
        </w:rPr>
        <w:t xml:space="preserve"> for a dynamic problem</w:t>
      </w:r>
      <w:r w:rsidRPr="00B41DE2">
        <w:rPr>
          <w:lang w:val="en-GB"/>
        </w:rPr>
        <w:t xml:space="preserve">. </w:t>
      </w:r>
    </w:p>
    <w:p w:rsidR="00B41DE2" w:rsidRDefault="00B41DE2" w:rsidP="00A7738F">
      <w:pPr>
        <w:pStyle w:val="Listenabsatz"/>
        <w:numPr>
          <w:ilvl w:val="0"/>
          <w:numId w:val="8"/>
        </w:numPr>
        <w:jc w:val="both"/>
        <w:rPr>
          <w:lang w:val="en-GB"/>
        </w:rPr>
      </w:pPr>
      <w:r w:rsidRPr="00B41DE2">
        <w:rPr>
          <w:lang w:val="en-GB"/>
        </w:rPr>
        <w:t>For an implicit analysis it is usually a constant static load (we shall do this first)</w:t>
      </w:r>
      <w:r>
        <w:rPr>
          <w:lang w:val="en-GB"/>
        </w:rPr>
        <w:t xml:space="preserve">. A curve </w:t>
      </w:r>
      <w:proofErr w:type="spellStart"/>
      <w:r>
        <w:rPr>
          <w:lang w:val="en-GB"/>
        </w:rPr>
        <w:t>fuction</w:t>
      </w:r>
      <w:proofErr w:type="spellEnd"/>
      <w:r>
        <w:rPr>
          <w:lang w:val="en-GB"/>
        </w:rPr>
        <w:t xml:space="preserve"> with constant load 1kN is defined and applied to all nodes at the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30"/>
        <w:gridCol w:w="4932"/>
      </w:tblGrid>
      <w:tr w:rsidR="00117B89" w:rsidRPr="00AE4D4A" w:rsidTr="00117B89">
        <w:tc>
          <w:tcPr>
            <w:tcW w:w="4130" w:type="dxa"/>
          </w:tcPr>
          <w:p w:rsidR="00AE4D4A" w:rsidRPr="00F805AA" w:rsidRDefault="00AE4D4A" w:rsidP="00BD7E7D">
            <w:pPr>
              <w:rPr>
                <w:sz w:val="20"/>
                <w:szCs w:val="20"/>
                <w:lang w:val="en-GB"/>
              </w:rPr>
            </w:pPr>
          </w:p>
          <w:p w:rsidR="00AE4D4A" w:rsidRPr="00C23E67" w:rsidRDefault="00324323" w:rsidP="00BD7E7D">
            <w:pPr>
              <w:rPr>
                <w:sz w:val="20"/>
                <w:szCs w:val="20"/>
                <w:lang w:val="en-GB"/>
              </w:rPr>
            </w:pPr>
            <w:r w:rsidRPr="00C23E67">
              <w:rPr>
                <w:sz w:val="20"/>
                <w:szCs w:val="20"/>
                <w:lang w:val="en-GB"/>
              </w:rPr>
              <w:t xml:space="preserve">Any curve is defined with the </w:t>
            </w:r>
            <w:proofErr w:type="spellStart"/>
            <w:r w:rsidRPr="00C23E67">
              <w:rPr>
                <w:sz w:val="20"/>
                <w:szCs w:val="20"/>
                <w:lang w:val="en-GB"/>
              </w:rPr>
              <w:t>Keywrd</w:t>
            </w:r>
            <w:proofErr w:type="spellEnd"/>
            <w:r w:rsidRPr="00C23E67">
              <w:rPr>
                <w:sz w:val="20"/>
                <w:szCs w:val="20"/>
                <w:lang w:val="en-GB"/>
              </w:rPr>
              <w:t xml:space="preserve"> manage</w:t>
            </w:r>
            <w:r w:rsidR="00CE595F">
              <w:rPr>
                <w:sz w:val="20"/>
                <w:szCs w:val="20"/>
                <w:lang w:val="en-GB"/>
              </w:rPr>
              <w:t>:</w:t>
            </w:r>
          </w:p>
          <w:p w:rsidR="00AE4D4A" w:rsidRPr="00C23E67" w:rsidRDefault="00324323" w:rsidP="00BD7E7D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C23E67">
              <w:rPr>
                <w:sz w:val="20"/>
                <w:szCs w:val="20"/>
                <w:lang w:val="en-GB"/>
              </w:rPr>
              <w:t xml:space="preserve">Select </w:t>
            </w:r>
            <w:r w:rsidRPr="00C23E67">
              <w:rPr>
                <w:b/>
                <w:sz w:val="20"/>
                <w:szCs w:val="20"/>
                <w:lang w:val="en-GB"/>
              </w:rPr>
              <w:t xml:space="preserve">All </w:t>
            </w:r>
            <w:r w:rsidRPr="00C23E67">
              <w:rPr>
                <w:sz w:val="20"/>
                <w:szCs w:val="20"/>
                <w:lang w:val="en-GB"/>
              </w:rPr>
              <w:t>to see all keywords</w:t>
            </w:r>
            <w:r w:rsidR="00C23E67">
              <w:rPr>
                <w:sz w:val="20"/>
                <w:szCs w:val="20"/>
                <w:lang w:val="en-GB"/>
              </w:rPr>
              <w:t>.</w:t>
            </w:r>
          </w:p>
          <w:p w:rsidR="00AE4D4A" w:rsidRPr="00C23E67" w:rsidRDefault="00C23E67" w:rsidP="00BD7E7D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C23E67">
              <w:rPr>
                <w:sz w:val="20"/>
                <w:szCs w:val="20"/>
                <w:lang w:val="en-GB"/>
              </w:rPr>
              <w:t>Scroll down to DEFINE and CURVE</w:t>
            </w:r>
            <w:r>
              <w:rPr>
                <w:sz w:val="20"/>
                <w:szCs w:val="20"/>
                <w:lang w:val="en-GB"/>
              </w:rPr>
              <w:t>.</w:t>
            </w:r>
          </w:p>
          <w:p w:rsidR="00AE4D4A" w:rsidRPr="00C23E67" w:rsidRDefault="00C23E67" w:rsidP="00BD7E7D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C23E67">
              <w:rPr>
                <w:sz w:val="20"/>
                <w:szCs w:val="20"/>
                <w:lang w:val="en-GB"/>
              </w:rPr>
              <w:t>D</w:t>
            </w:r>
            <w:r w:rsidR="00AE4D4A" w:rsidRPr="00C23E67">
              <w:rPr>
                <w:sz w:val="20"/>
                <w:szCs w:val="20"/>
                <w:lang w:val="en-GB"/>
              </w:rPr>
              <w:t xml:space="preserve">ouble click </w:t>
            </w:r>
            <w:r w:rsidRPr="00C23E67">
              <w:rPr>
                <w:sz w:val="20"/>
                <w:szCs w:val="20"/>
                <w:lang w:val="en-GB"/>
              </w:rPr>
              <w:t>to open the curve definition panel</w:t>
            </w:r>
            <w:r>
              <w:rPr>
                <w:sz w:val="20"/>
                <w:szCs w:val="20"/>
                <w:lang w:val="en-GB"/>
              </w:rPr>
              <w:t>.</w:t>
            </w:r>
          </w:p>
          <w:p w:rsidR="00C23E67" w:rsidRPr="00C23E67" w:rsidRDefault="00C23E67" w:rsidP="00BD7E7D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C23E67">
              <w:rPr>
                <w:sz w:val="20"/>
                <w:szCs w:val="20"/>
                <w:lang w:val="en-GB"/>
              </w:rPr>
              <w:t>Give a unique number for the curve (e.g.1)</w:t>
            </w:r>
            <w:r>
              <w:rPr>
                <w:sz w:val="20"/>
                <w:szCs w:val="20"/>
                <w:lang w:val="en-GB"/>
              </w:rPr>
              <w:t>.</w:t>
            </w:r>
          </w:p>
          <w:p w:rsidR="00C23E67" w:rsidRPr="00C23E67" w:rsidRDefault="00C23E67" w:rsidP="00BD7E7D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C23E67">
              <w:rPr>
                <w:sz w:val="20"/>
                <w:szCs w:val="20"/>
                <w:lang w:val="en-GB"/>
              </w:rPr>
              <w:t xml:space="preserve">Add the required values in </w:t>
            </w:r>
            <w:r w:rsidRPr="00C23E67">
              <w:rPr>
                <w:b/>
                <w:sz w:val="20"/>
                <w:szCs w:val="20"/>
                <w:lang w:val="en-GB"/>
              </w:rPr>
              <w:t>A1</w:t>
            </w:r>
            <w:r w:rsidRPr="00C23E67">
              <w:rPr>
                <w:sz w:val="20"/>
                <w:szCs w:val="20"/>
                <w:lang w:val="en-GB"/>
              </w:rPr>
              <w:t xml:space="preserve"> </w:t>
            </w:r>
            <w:r w:rsidRPr="00C23E67">
              <w:rPr>
                <w:b/>
                <w:sz w:val="20"/>
                <w:szCs w:val="20"/>
                <w:lang w:val="en-GB"/>
              </w:rPr>
              <w:t>O1</w:t>
            </w:r>
            <w:r w:rsidRPr="00C23E67">
              <w:rPr>
                <w:sz w:val="20"/>
                <w:szCs w:val="20"/>
                <w:lang w:val="en-GB"/>
              </w:rPr>
              <w:t xml:space="preserve"> and </w:t>
            </w:r>
            <w:r w:rsidRPr="00C23E67">
              <w:rPr>
                <w:b/>
                <w:sz w:val="20"/>
                <w:szCs w:val="20"/>
                <w:lang w:val="en-GB"/>
              </w:rPr>
              <w:t>insert</w:t>
            </w:r>
            <w:r>
              <w:rPr>
                <w:b/>
                <w:sz w:val="20"/>
                <w:szCs w:val="20"/>
                <w:lang w:val="en-GB"/>
              </w:rPr>
              <w:t>.</w:t>
            </w:r>
          </w:p>
          <w:p w:rsidR="00AE4D4A" w:rsidRPr="00C23E67" w:rsidRDefault="00C23E67" w:rsidP="00BD7E7D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C23E67">
              <w:rPr>
                <w:sz w:val="20"/>
                <w:szCs w:val="20"/>
                <w:lang w:val="en-GB"/>
              </w:rPr>
              <w:t>Finish with Done</w:t>
            </w:r>
            <w:r>
              <w:rPr>
                <w:sz w:val="20"/>
                <w:szCs w:val="20"/>
                <w:lang w:val="en-GB"/>
              </w:rPr>
              <w:t>.</w:t>
            </w:r>
          </w:p>
          <w:p w:rsidR="00C23E67" w:rsidRPr="00AE4D4A" w:rsidRDefault="00C23E67" w:rsidP="00BD7E7D">
            <w:pPr>
              <w:pStyle w:val="Listenabsatz"/>
              <w:ind w:left="456"/>
              <w:rPr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4932" w:type="dxa"/>
            <w:vAlign w:val="center"/>
          </w:tcPr>
          <w:p w:rsidR="00AE4D4A" w:rsidRPr="00AE4D4A" w:rsidRDefault="00C23E67" w:rsidP="00BD7E7D">
            <w:pPr>
              <w:jc w:val="center"/>
              <w:rPr>
                <w:highlight w:val="yellow"/>
                <w:lang w:val="en-GB"/>
              </w:rPr>
            </w:pPr>
            <w:r w:rsidRPr="00AE4D4A">
              <w:rPr>
                <w:noProof/>
                <w:sz w:val="2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F99BBDE" wp14:editId="37C8F0DE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60960</wp:posOffset>
                      </wp:positionV>
                      <wp:extent cx="227330" cy="231140"/>
                      <wp:effectExtent l="0" t="0" r="20320" b="16510"/>
                      <wp:wrapNone/>
                      <wp:docPr id="101" name="Ellips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330" cy="23114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11B00E" id="Ellipse 101" o:spid="_x0000_s1026" style="position:absolute;margin-left:195.7pt;margin-top:4.8pt;width:17.9pt;height:18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KTQawIAAM0EAAAOAAAAZHJzL2Uyb0RvYy54bWysVMtu2zAQvBfoPxC8N5LltEkNy4ER10WB&#10;IAmQFDnTFGUR4Kskbdn9+g4pOUnTnor6QO9yl7uc4azmVwetyF74IK2p6eSspEQYbhtptjX9/rj+&#10;cElJiMw0TFkjanoUgV4t3r+b924mKttZ1QhPUMSEWe9q2sXoZkUReCc0C2fWCYNga71mEa7fFo1n&#10;PaprVVRl+anorW+ct1yEgN3VEKSLXL9tBY93bRtEJKqmuFvMq8/rJq3FYs5mW89cJ/l4DfYPt9BM&#10;GjR9LrVikZGdl3+U0pJ7G2wbz7jVhW1byUXGADST8g2ah445kbGAnOCeaQr/ryy/3d97Ihu8XTmh&#10;xDCNR/qilHRBkLQFgnoXZsh7cPd+9ALMhPbQep3+gYMcMqnHZ1LFIRKOzaq6mE5BPUeomk4m55n0&#10;4uWw8yF+FVaTZNRUDM0zm2x/EyJ6IvuUldoZu5ZK5adThvS4e3VRphYMCmoVizC1A6ZgtpQwtYU0&#10;efS5ZLBKNul4KhT8dnOtPNkzyGO9LvFLgNHut7TUe8VCN+SFY1jZOChHywj5KqlreplOn44rk8qL&#10;LMARQmJx4C1ZG9scQby3gyKD42uJLjcsxHvmIUHAwVjFOyytssBoR4uSzvqff9tP+VAGopT0kDTw&#10;/9gxLyhR3ww083lyDvJJzM75x4sKjn8d2byOmJ2+tqAFqsDtspnyozqZrbf6CdO3TF0RYoaj98D0&#10;6FzHYdQwv1wslzkNuncs3pgHx1PxxFPi9/HwxLwbNRAhnlt7kj+bvdHBkDsoYbmLtpVZJC+84gmT&#10;g5nJjznOdxrK137OevkKLX4BAAD//wMAUEsDBBQABgAIAAAAIQDUBxqp3AAAAAgBAAAPAAAAZHJz&#10;L2Rvd25yZXYueG1sTI/BTsMwDIbvSLxDZCRuLF0Z3VaaTjABQtw29gBe47UVjVM16VbeHnOCm63/&#10;1+fPxWZynTrTEFrPBuazBBRx5W3LtYHD5+vdClSIyBY7z2TgmwJsyuurAnPrL7yj8z7WSiAccjTQ&#10;xNjnWoeqIYdh5ntiyU5+cBhlHWptB7wI3HU6TZJMO2xZLjTY07ah6ms/OgPr8Rkzeohv72k4TPVy&#10;17qXj60xtzfT0yOoSFP8K8OvvqhDKU5HP7INqjNwv54vpCqwDJTki3SZgjrKkCWgy0L/f6D8AQAA&#10;//8DAFBLAQItABQABgAIAAAAIQC2gziS/gAAAOEBAAATAAAAAAAAAAAAAAAAAAAAAABbQ29udGVu&#10;dF9UeXBlc10ueG1sUEsBAi0AFAAGAAgAAAAhADj9If/WAAAAlAEAAAsAAAAAAAAAAAAAAAAALwEA&#10;AF9yZWxzLy5yZWxzUEsBAi0AFAAGAAgAAAAhAC7opNBrAgAAzQQAAA4AAAAAAAAAAAAAAAAALgIA&#10;AGRycy9lMm9Eb2MueG1sUEsBAi0AFAAGAAgAAAAhANQHGqncAAAACAEAAA8AAAAAAAAAAAAAAAAA&#10;xQQAAGRycy9kb3ducmV2LnhtbFBLBQYAAAAABAAEAPMAAADOBQAAAAA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Pr="00AE4D4A">
              <w:rPr>
                <w:noProof/>
                <w:sz w:val="2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6177DB4" wp14:editId="2E3E455F">
                      <wp:simplePos x="0" y="0"/>
                      <wp:positionH relativeFrom="column">
                        <wp:posOffset>1491615</wp:posOffset>
                      </wp:positionH>
                      <wp:positionV relativeFrom="paragraph">
                        <wp:posOffset>981075</wp:posOffset>
                      </wp:positionV>
                      <wp:extent cx="227330" cy="231140"/>
                      <wp:effectExtent l="0" t="0" r="20320" b="16510"/>
                      <wp:wrapNone/>
                      <wp:docPr id="100" name="Ellips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330" cy="23114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8F3926" id="Ellipse 100" o:spid="_x0000_s1026" style="position:absolute;margin-left:117.45pt;margin-top:77.25pt;width:17.9pt;height:18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iWagIAAM0EAAAOAAAAZHJzL2Uyb0RvYy54bWysVE1PGzEQvVfqf7B8L5sstNCIDYpIU1VC&#10;gAQVZ8drZy35q7aTTfrr++zdAKU9Vc3BmfGMZ/ye3+zl1d5oshMhKmcbOj2ZUCIsd62ym4Z+f1x9&#10;uKAkJmZbpp0VDT2ISK/m799d9n4matc53YpAUMTGWe8b2qXkZ1UVeScMiyfOC4ugdMGwBDdsqjaw&#10;HtWNrurJ5FPVu9D64LiIEbvLIUjnpb6Ugqc7KaNIRDcUd0tlDWVd57WaX7LZJjDfKT5eg/3DLQxT&#10;Fk2fSy1ZYmQb1B+ljOLBRSfTCXemclIqLgoGoJlO3qB56JgXBQvIif6Zpvj/yvLb3X0gqsXbTcCP&#10;ZQaP9EVr5aMgeQsE9T7OkPfg78PoRZgZ7V4Gk/+Bg+wLqYdnUsU+EY7Nuj4/PUVpjlB9Op2elZrV&#10;y2EfYvoqnCHZaKgYmhc22e4mJvRE9jErt7NupbQuT6ct6XH3+jzfnjMoSGqWYBoPTNFuKGF6A2ny&#10;FErJ6LRq8/FcKIbN+loHsmOQx2o1wS8DRrvf0nLvJYvdkBcPcenSoByjEuSrlWnoRT59PK5tLi+K&#10;AEcImcWBt2ytXXsA8cENioyerxS63LCY7lmABAEHY5XusEjtgNGNFiWdCz//tp/zoQxEKekhaeD/&#10;sWVBUKK/WWjm8/QM5JNUnLOP5zWc8Dqyfh2xW3PtQMsUA+x5MXN+0kdTBmeeMH2L3BUhZjl6D0yP&#10;znUaRg3zy8ViUdKge8/SjX3wPBfPPGV+H/dPLPhRAwniuXVH+bPZGx0MuYMSFtvkpCoieeEVT5gd&#10;zEx5zHG+81C+9kvWy1do/gsAAP//AwBQSwMEFAAGAAgAAAAhAGEuVv3eAAAACwEAAA8AAABkcnMv&#10;ZG93bnJldi54bWxMj8FOwzAMhu9IvENkJG4soazrWppOMAFC3Db2AFnjtRWNUzXpVt4ec4Kj/X/6&#10;/bnczK4XZxxD50nD/UKBQKq97ajRcPh8vVuDCNGQNb0n1PCNATbV9VVpCusvtMPzPjaCSygURkMb&#10;41BIGeoWnQkLPyBxdvKjM5HHsZF2NBcud71MlFpJZzriC60ZcNti/bWfnIZ8ejYrTOPbexIOc5Pt&#10;OvfysdX69mZ+egQRcY5/MPzqszpU7HT0E9kgeg3JwzJnlIN0mYJgIslUBuLIm1zlIKtS/v+h+gEA&#10;AP//AwBQSwECLQAUAAYACAAAACEAtoM4kv4AAADhAQAAEwAAAAAAAAAAAAAAAAAAAAAAW0NvbnRl&#10;bnRfVHlwZXNdLnhtbFBLAQItABQABgAIAAAAIQA4/SH/1gAAAJQBAAALAAAAAAAAAAAAAAAAAC8B&#10;AABfcmVscy8ucmVsc1BLAQItABQABgAIAAAAIQCqzIiWagIAAM0EAAAOAAAAAAAAAAAAAAAAAC4C&#10;AABkcnMvZTJvRG9jLnhtbFBLAQItABQABgAIAAAAIQBhLlb93gAAAAsBAAAPAAAAAAAAAAAAAAAA&#10;AMQEAABkcnMvZG93bnJldi54bWxQSwUGAAAAAAQABADzAAAAzwUAAAAA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Pr="00AE4D4A">
              <w:rPr>
                <w:noProof/>
                <w:sz w:val="2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1EFB63B" wp14:editId="042EBC18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754380</wp:posOffset>
                      </wp:positionV>
                      <wp:extent cx="835025" cy="210820"/>
                      <wp:effectExtent l="0" t="0" r="22225" b="17780"/>
                      <wp:wrapNone/>
                      <wp:docPr id="72" name="Ellips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502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65B091" id="Ellipse 72" o:spid="_x0000_s1026" style="position:absolute;margin-left:2.6pt;margin-top:59.4pt;width:65.75pt;height:16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WqbAIAAMsEAAAOAAAAZHJzL2Uyb0RvYy54bWysVMtu2zAQvBfoPxC8N5LVpEkNy4ER10WB&#10;IAmQFDnTFGUR4Kskbdn9+g4pOU7Tnor6QO9yl7uc4axm13utyE74IK2p6eSspEQYbhtpNjX9/rT6&#10;cEVJiMw0TFkjanoQgV7P37+b9W4qKttZ1QhPUMSEae9q2sXopkUReCc0C2fWCYNga71mEa7fFI1n&#10;PaprVVRl+anorW+ct1yEgN3lEKTzXL9tBY/3bRtEJKqmuFvMq8/rOq3FfMamG89cJ/l4DfYPt9BM&#10;GjR9KbVkkZGtl3+U0pJ7G2wbz7jVhW1byUXGADST8g2ax445kbGAnOBeaAr/ryy/2z14IpuaXlaU&#10;GKbxRl+Uki4Igh3Q07swRdaje/CjF2AmrPvW6/QPFGSfKT28UCr2kXBsXn28KKsLSjhC1aS8qjLl&#10;xemw8yF+FVaTZNRUDL0zl2x3GyJ6IvuYldoZu5JK5YdThvRQXXVZ4m05g35axSJM7YAomA0lTG0g&#10;TB59Lhmskk06ngoFv1nfKE92DOJYrUr8EmC0+y0t9V6y0A154RCWNg660TJCvEpq4Eynj8eVSeVF&#10;lt8IIbE48JastW0OoN3bQY/B8ZVEl1sW4gPzECDgYKjiPZZWWWC0o0VJZ/3Pv+2nfOgCUUp6CBr4&#10;f2yZF5SobwaK+Tw5P08TkJ3zi0u8BPGvI+vXEbPVNxa0TDC+jmcz5Ud1NFtv9TNmb5G6IsQMR++B&#10;6dG5icOgYXq5WCxyGlTvWLw1j46n4omnxO/T/pl5N2ogQjx39ih+Nn2jgyF3UMJiG20rs0hOvOIJ&#10;k4OJyY85Tncaydd+zjp9g+a/AAAA//8DAFBLAwQUAAYACAAAACEAoPTKJ9wAAAAJAQAADwAAAGRy&#10;cy9kb3ducmV2LnhtbEyPwU7DQAxE70j8w8pI3OimQUlLyKaCChDi1tIPcLMmich6o+ymDX+Pe4Kb&#10;7RmN35Sb2fXqRGPoPBtYLhJQxLW3HTcGDp+vd2tQISJb7D2TgR8KsKmur0osrD/zjk772CgJ4VCg&#10;gTbGodA61C05DAs/EIv25UeHUdax0XbEs4S7XqdJkmuHHcuHFgfatlR/7ydn4GF6xpyy+PaehsPc&#10;rHade/nYGnN7Mz89goo0xz8zXPAFHSphOvqJbVC9gSwVo5yXa2lw0e/zFaijDFmagK5K/b9B9QsA&#10;AP//AwBQSwECLQAUAAYACAAAACEAtoM4kv4AAADhAQAAEwAAAAAAAAAAAAAAAAAAAAAAW0NvbnRl&#10;bnRfVHlwZXNdLnhtbFBLAQItABQABgAIAAAAIQA4/SH/1gAAAJQBAAALAAAAAAAAAAAAAAAAAC8B&#10;AABfcmVscy8ucmVsc1BLAQItABQABgAIAAAAIQDTgvWqbAIAAMsEAAAOAAAAAAAAAAAAAAAAAC4C&#10;AABkcnMvZTJvRG9jLnhtbFBLAQItABQABgAIAAAAIQCg9Mon3AAAAAkBAAAPAAAAAAAAAAAAAAAA&#10;AMYEAABkcnMvZG93bnJldi54bWxQSwUGAAAAAAQABADzAAAAzwUAAAAA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Pr="00AE4D4A">
              <w:rPr>
                <w:noProof/>
                <w:sz w:val="2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3EDA05D" wp14:editId="5E2DE67A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470535</wp:posOffset>
                      </wp:positionV>
                      <wp:extent cx="227330" cy="231140"/>
                      <wp:effectExtent l="0" t="0" r="20320" b="16510"/>
                      <wp:wrapNone/>
                      <wp:docPr id="71" name="Ellips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330" cy="23114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7663FA" id="Ellipse 71" o:spid="_x0000_s1026" style="position:absolute;margin-left:1.8pt;margin-top:37.05pt;width:17.9pt;height:18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kTagIAAMsEAAAOAAAAZHJzL2Uyb0RvYy54bWysVE1vGjEQvVfqf7B8bxY2aUkRS4RCqSpF&#10;CVJS5Wy8XtaSv2obFvrr++xdQpr2VJWDmfGMZ/ye3+zs5qAV2QsfpDUVHV+MKBGG21qabUW/P60+&#10;XFMSIjM1U9aIih5FoDfz9+9mnZuK0rZW1cITFDFh2rmKtjG6aVEE3grNwoV1wiDYWK9ZhOu3Re1Z&#10;h+paFeVo9KnorK+dt1yEgN1lH6TzXL9pBI8PTRNEJKqiuFvMq8/rJq3FfMamW89cK/lwDfYPt9BM&#10;GjR9KbVkkZGdl3+U0pJ7G2wTL7jVhW0ayUXGADTj0Rs0jy1zImMBOcG90BT+X1l+v197IuuKTsaU&#10;GKbxRl+Uki4Igh3Q07kwRdajW/vBCzAT1kPjdfoHCnLIlB5fKBWHSDg2y3JyeQniOULl5Xh8lSkv&#10;zoedD/GrsJoko6Ki7525ZPu7ENET2aes1M7YlVQqP5wypIPqyskotWDQT6NYhKkdEAWzpYSpLYTJ&#10;o88lg1WyTsdToeC3m1vlyZ5BHKvVCL8EGO1+S0u9lyy0fV44hqWNvW60jBCvkrqi1+n06bgyqbzI&#10;8hsgJBZ73pK1sfURtHvb6zE4vpLocsdCXDMPAQIOhio+YGmUBUY7WJS01v/8237Khy4QpaSDoIH/&#10;x455QYn6ZqCYz+MrkE9idq4+Tko4/nVk8zpidvrWghaIArfLZsqP6mQ23upnzN4idUWIGY7ePdOD&#10;cxv7QcP0crFY5DSo3rF4Zx4dT8UTT4nfp8Mz827QQIR47u1J/Gz6Rgd9bq+ExS7aRmaRnHnFEyYH&#10;E5Mfc5juNJKv/Zx1/gbNfwEAAP//AwBQSwMEFAAGAAgAAAAhAL8cqlfbAAAABwEAAA8AAABkcnMv&#10;ZG93bnJldi54bWxMjs1OwzAQhO9IvIO1SNyok/6kNMSpoAKEuLX0AbbxkkTE6yh22vD2LCc4jubT&#10;zFdsJ9epMw2h9WwgnSWgiCtvW64NHD9e7u5BhYhssfNMBr4pwLa8viowt/7CezofYq1khEOOBpoY&#10;+1zrUDXkMMx8Tyzdpx8cRolDre2AFxl3nZ4nSaYdtiwPDfa0a6j6OozOwGZ8woxW8fVtHo5Tvd63&#10;7vl9Z8ztzfT4ACrSFP9g+NUXdSjF6eRHtkF1BhaZgAbWyxSU1IvNEtRJsDRZgS4L/d+//AEAAP//&#10;AwBQSwECLQAUAAYACAAAACEAtoM4kv4AAADhAQAAEwAAAAAAAAAAAAAAAAAAAAAAW0NvbnRlbnRf&#10;VHlwZXNdLnhtbFBLAQItABQABgAIAAAAIQA4/SH/1gAAAJQBAAALAAAAAAAAAAAAAAAAAC8BAABf&#10;cmVscy8ucmVsc1BLAQItABQABgAIAAAAIQAXiHkTagIAAMsEAAAOAAAAAAAAAAAAAAAAAC4CAABk&#10;cnMvZTJvRG9jLnhtbFBLAQItABQABgAIAAAAIQC/HKpX2wAAAAcBAAAPAAAAAAAAAAAAAAAAAMQE&#10;AABkcnMvZG93bnJldi54bWxQSwUGAAAAAAQABADzAAAAzAUAAAAA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00C4EB" wp14:editId="2D9E6078">
                  <wp:extent cx="2663207" cy="1428186"/>
                  <wp:effectExtent l="0" t="0" r="3810" b="635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866" cy="14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B89" w:rsidRPr="00AE4D4A" w:rsidTr="00117B89">
        <w:tc>
          <w:tcPr>
            <w:tcW w:w="4130" w:type="dxa"/>
          </w:tcPr>
          <w:p w:rsidR="00C27889" w:rsidRDefault="00C27889" w:rsidP="00BD7E7D">
            <w:pPr>
              <w:rPr>
                <w:sz w:val="20"/>
                <w:szCs w:val="20"/>
                <w:lang w:val="en-GB"/>
              </w:rPr>
            </w:pPr>
          </w:p>
          <w:p w:rsidR="00C27889" w:rsidRDefault="00C27889" w:rsidP="00BD7E7D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The nodes at the loaded end are collected into a group, or NODE_SET</w:t>
            </w:r>
          </w:p>
          <w:p w:rsidR="00C27889" w:rsidRPr="00C23E67" w:rsidRDefault="00C27889" w:rsidP="00C27889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Activate the </w:t>
            </w:r>
            <w:proofErr w:type="spellStart"/>
            <w:r>
              <w:rPr>
                <w:sz w:val="20"/>
                <w:szCs w:val="20"/>
                <w:lang w:val="en-GB"/>
              </w:rPr>
              <w:t>CreEnt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icon.</w:t>
            </w:r>
          </w:p>
          <w:p w:rsidR="00C27889" w:rsidRPr="00C23E67" w:rsidRDefault="00C27889" w:rsidP="00C27889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C23E67">
              <w:rPr>
                <w:sz w:val="20"/>
                <w:szCs w:val="20"/>
                <w:lang w:val="en-GB"/>
              </w:rPr>
              <w:t xml:space="preserve">Scroll down to </w:t>
            </w:r>
            <w:r>
              <w:rPr>
                <w:sz w:val="20"/>
                <w:szCs w:val="20"/>
                <w:lang w:val="en-GB"/>
              </w:rPr>
              <w:t>Set Data and SET_NODE.</w:t>
            </w:r>
          </w:p>
          <w:p w:rsidR="00C27889" w:rsidRDefault="00C27889" w:rsidP="00C27889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Using the area option collect all loading nodes.</w:t>
            </w:r>
          </w:p>
          <w:p w:rsidR="00C27889" w:rsidRDefault="00C27889" w:rsidP="00C27889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Define a suitable title (for reference).</w:t>
            </w:r>
          </w:p>
          <w:p w:rsidR="00C27889" w:rsidRPr="00C23E67" w:rsidRDefault="00C27889" w:rsidP="00C27889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Finish with </w:t>
            </w:r>
            <w:r w:rsidRPr="00C27889">
              <w:rPr>
                <w:b/>
                <w:sz w:val="20"/>
                <w:szCs w:val="20"/>
                <w:lang w:val="en-GB"/>
              </w:rPr>
              <w:t>Done</w:t>
            </w:r>
          </w:p>
          <w:p w:rsidR="00C27889" w:rsidRPr="00F805AA" w:rsidRDefault="00C27889" w:rsidP="00BD7E7D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32" w:type="dxa"/>
            <w:vAlign w:val="center"/>
          </w:tcPr>
          <w:p w:rsidR="00C27889" w:rsidRPr="00AE4D4A" w:rsidRDefault="00C27889" w:rsidP="00BD7E7D">
            <w:pPr>
              <w:jc w:val="center"/>
              <w:rPr>
                <w:noProof/>
                <w:sz w:val="20"/>
                <w:highlight w:val="yellow"/>
              </w:rPr>
            </w:pPr>
            <w:r w:rsidRPr="00AE4D4A">
              <w:rPr>
                <w:noProof/>
                <w:sz w:val="2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F67C40F" wp14:editId="5AD95262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344170</wp:posOffset>
                      </wp:positionV>
                      <wp:extent cx="434340" cy="128270"/>
                      <wp:effectExtent l="0" t="0" r="22860" b="24130"/>
                      <wp:wrapNone/>
                      <wp:docPr id="73" name="Ellips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12827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121505" id="Ellipse 73" o:spid="_x0000_s1026" style="position:absolute;margin-left:148.95pt;margin-top:27.1pt;width:34.2pt;height:10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IWaAIAAMsEAAAOAAAAZHJzL2Uyb0RvYy54bWysVFFvGjEMfp+0/xDlfT2g3WCoR4XKmCZV&#10;baV26rPJJVykJM6SwMF+/Zzc0XbdnqaBFOzYsfN9+czl1cEatpchanQ1H5+NOJNOYKPdtubfH9cf&#10;ZpzFBK4Bg07W/Cgjv1q8f3fZ+bmcYIumkYFRERfnna95m5KfV1UUrbQQz9BLR0GFwUIiN2yrJkBH&#10;1a2pJqPRp6rD0PiAQsZIu6s+yBelvlJSpDulokzM1JzulsoayrrJa7W4hPk2gG+1GK4B/3ALC9pR&#10;0+dSK0jAdkH/UcpqETCiSmcCbYVKaSELBkIzHr1B89CClwULkRP9M03x/5UVt/v7wHRT8+k5Zw4s&#10;vdEXY7SPktEO0dP5OKesB38fBi+SmbEeVLD5l1CwQ6H0+EypPCQmaPPinL5EvKDQeDKbTAvl1cth&#10;H2L6KtGybNRc9r0Ll7C/iYl6UvYpK7dzuNbGlIczjnW57nSUWwDpRxlIZFpPiKLbcgZmS8IUKZSS&#10;EY1u8vFcKIbt5toEtgcSx3o9ok8GTO1+S8u9VxDbPi8e4wpTrxurE4nXaFvzWT59Om5cLi+L/AYI&#10;mcWet2xtsDkS7QF7PUYv1pq63EBM9xBIgASHhird0aIMEkYcLM5aDD//tp/zSRcU5awjQRP+HzsI&#10;kjPzzZFiPo8v8kOk4lx8nE7ICa8jm9cRt7PXSLSMaXy9KGbOT+ZkqoD2iWZvmbtSCJyg3j3Tg3Od&#10;+kGj6RVyuSxppHoP6cY9eJGLZ54yv4+HJwh+0EAi8dziSfwwf6ODPrdXwnKXUOkikhde6QmzQxNT&#10;HnOY7jySr/2S9fIftPgFAAD//wMAUEsDBBQABgAIAAAAIQCiRfkk3gAAAAkBAAAPAAAAZHJzL2Rv&#10;d25yZXYueG1sTI/RToNAEEXfTfyHzZj4ZhcpBaEMjTZqjG+t/YAtOwUiO0vYpcW/d32yj5N7cu+Z&#10;cjObXpxpdJ1lhMdFBIK4trrjBuHw9fbwBMJ5xVr1lgnhhxxsqtubUhXaXnhH571vRChhVyiE1vuh&#10;kNLVLRnlFnYgDtnJjkb5cI6N1KO6hHLTyziKUmlUx2GhVQNtW6q/95NByKcXldLKv3/E7jA32a4z&#10;r59bxPu7+XkNwtPs/2H40w/qUAWno51YO9EjxHmWBxRhlcQgArBM0yWII0KWJCCrUl5/UP0CAAD/&#10;/wMAUEsBAi0AFAAGAAgAAAAhALaDOJL+AAAA4QEAABMAAAAAAAAAAAAAAAAAAAAAAFtDb250ZW50&#10;X1R5cGVzXS54bWxQSwECLQAUAAYACAAAACEAOP0h/9YAAACUAQAACwAAAAAAAAAAAAAAAAAvAQAA&#10;X3JlbHMvLnJlbHNQSwECLQAUAAYACAAAACEAd4BCFmgCAADLBAAADgAAAAAAAAAAAAAAAAAuAgAA&#10;ZHJzL2Uyb0RvYy54bWxQSwECLQAUAAYACAAAACEAokX5JN4AAAAJAQAADwAAAAAAAAAAAAAAAADC&#10;BAAAZHJzL2Rvd25yZXYueG1sUEsFBgAAAAAEAAQA8wAAAM0FAAAAAA=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B8BA31" wp14:editId="29B0C13C">
                  <wp:extent cx="2995185" cy="1075982"/>
                  <wp:effectExtent l="0" t="0" r="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354" cy="108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B89" w:rsidRPr="00AE4D4A" w:rsidTr="00117B89">
        <w:tc>
          <w:tcPr>
            <w:tcW w:w="4130" w:type="dxa"/>
          </w:tcPr>
          <w:p w:rsidR="00AE4D4A" w:rsidRPr="00AE4D4A" w:rsidRDefault="00AE4D4A" w:rsidP="00BD7E7D">
            <w:pPr>
              <w:ind w:left="173"/>
              <w:rPr>
                <w:sz w:val="20"/>
                <w:szCs w:val="20"/>
                <w:highlight w:val="yellow"/>
                <w:lang w:val="en-GB"/>
              </w:rPr>
            </w:pPr>
          </w:p>
          <w:p w:rsidR="00AE4D4A" w:rsidRPr="005E690D" w:rsidRDefault="00CE595F" w:rsidP="005E690D">
            <w:pPr>
              <w:rPr>
                <w:sz w:val="20"/>
                <w:szCs w:val="20"/>
                <w:lang w:val="en-GB"/>
              </w:rPr>
            </w:pPr>
            <w:r w:rsidRPr="005E690D">
              <w:rPr>
                <w:sz w:val="20"/>
                <w:szCs w:val="20"/>
                <w:lang w:val="en-GB"/>
              </w:rPr>
              <w:t>To define the loaded nodes and assign the curve</w:t>
            </w:r>
            <w:r w:rsidR="005E690D">
              <w:rPr>
                <w:sz w:val="20"/>
                <w:szCs w:val="20"/>
                <w:lang w:val="en-GB"/>
              </w:rPr>
              <w:t xml:space="preserve">. In the </w:t>
            </w:r>
            <w:proofErr w:type="spellStart"/>
            <w:r w:rsidRPr="005E690D">
              <w:rPr>
                <w:sz w:val="20"/>
                <w:szCs w:val="20"/>
                <w:lang w:val="en-GB"/>
              </w:rPr>
              <w:t>Keywrd</w:t>
            </w:r>
            <w:proofErr w:type="spellEnd"/>
            <w:r w:rsidRPr="005E690D">
              <w:rPr>
                <w:sz w:val="20"/>
                <w:szCs w:val="20"/>
                <w:lang w:val="en-GB"/>
              </w:rPr>
              <w:t xml:space="preserve"> manager</w:t>
            </w:r>
            <w:r w:rsidR="009E04F9">
              <w:rPr>
                <w:sz w:val="20"/>
                <w:szCs w:val="20"/>
                <w:lang w:val="en-GB"/>
              </w:rPr>
              <w:t>:</w:t>
            </w:r>
          </w:p>
          <w:p w:rsidR="00AE4D4A" w:rsidRPr="005E690D" w:rsidRDefault="00CE595F" w:rsidP="00CE595F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5E690D">
              <w:rPr>
                <w:sz w:val="20"/>
                <w:szCs w:val="20"/>
                <w:lang w:val="en-GB"/>
              </w:rPr>
              <w:t>Scroll down to LOAD and then NODE_SET</w:t>
            </w:r>
          </w:p>
          <w:p w:rsidR="00CE595F" w:rsidRPr="005E690D" w:rsidRDefault="00CE595F" w:rsidP="00CE595F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5E690D">
              <w:rPr>
                <w:sz w:val="20"/>
                <w:szCs w:val="20"/>
                <w:lang w:val="en-GB"/>
              </w:rPr>
              <w:t>Double click to open the new window</w:t>
            </w:r>
            <w:r w:rsidR="005E690D" w:rsidRPr="005E690D">
              <w:rPr>
                <w:sz w:val="20"/>
                <w:szCs w:val="20"/>
                <w:lang w:val="en-GB"/>
              </w:rPr>
              <w:t>.</w:t>
            </w:r>
          </w:p>
          <w:p w:rsidR="00AE4D4A" w:rsidRPr="005E690D" w:rsidRDefault="005E690D" w:rsidP="00BD7E7D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5E690D">
              <w:rPr>
                <w:sz w:val="20"/>
                <w:szCs w:val="20"/>
                <w:lang w:val="en-GB"/>
              </w:rPr>
              <w:t>Assign NODE_SET (NSID) and load curve (LCID). The bullet tabs list stored data.</w:t>
            </w:r>
          </w:p>
          <w:p w:rsidR="005E690D" w:rsidRPr="005E690D" w:rsidRDefault="005E690D" w:rsidP="00BD7E7D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5E690D">
              <w:rPr>
                <w:sz w:val="20"/>
                <w:szCs w:val="20"/>
                <w:lang w:val="en-GB"/>
              </w:rPr>
              <w:t xml:space="preserve">SF is a scale factor for the load. </w:t>
            </w:r>
            <w:r w:rsidRPr="009E04F9">
              <w:rPr>
                <w:sz w:val="20"/>
                <w:szCs w:val="20"/>
                <w:highlight w:val="yellow"/>
                <w:lang w:val="en-GB"/>
              </w:rPr>
              <w:t>NOTE</w:t>
            </w:r>
            <w:r w:rsidRPr="005E690D">
              <w:rPr>
                <w:sz w:val="20"/>
                <w:szCs w:val="20"/>
                <w:lang w:val="en-GB"/>
              </w:rPr>
              <w:t xml:space="preserve"> the 1kN load is applied to each node so a total of 23kN is applied for the 23 end nodes in my example. To correct this change SF to 1</w:t>
            </w:r>
            <w:proofErr w:type="gramStart"/>
            <w:r w:rsidRPr="005E690D">
              <w:rPr>
                <w:sz w:val="20"/>
                <w:szCs w:val="20"/>
                <w:lang w:val="en-GB"/>
              </w:rPr>
              <w:t>/(</w:t>
            </w:r>
            <w:proofErr w:type="gramEnd"/>
            <w:r w:rsidRPr="005E690D">
              <w:rPr>
                <w:sz w:val="20"/>
                <w:szCs w:val="20"/>
                <w:lang w:val="en-GB"/>
              </w:rPr>
              <w:t xml:space="preserve">no. nodes), in </w:t>
            </w:r>
            <w:r w:rsidR="009E04F9">
              <w:rPr>
                <w:sz w:val="20"/>
                <w:szCs w:val="20"/>
                <w:lang w:val="en-GB"/>
              </w:rPr>
              <w:t>this case it</w:t>
            </w:r>
            <w:r w:rsidRPr="005E690D">
              <w:rPr>
                <w:sz w:val="20"/>
                <w:szCs w:val="20"/>
                <w:lang w:val="en-GB"/>
              </w:rPr>
              <w:t xml:space="preserve"> is 1/23</w:t>
            </w:r>
            <w:r w:rsidR="009E04F9">
              <w:rPr>
                <w:sz w:val="20"/>
                <w:szCs w:val="20"/>
                <w:lang w:val="en-GB"/>
              </w:rPr>
              <w:t xml:space="preserve"> </w:t>
            </w:r>
            <w:r w:rsidRPr="005E690D">
              <w:rPr>
                <w:sz w:val="20"/>
                <w:szCs w:val="20"/>
                <w:lang w:val="en-GB"/>
              </w:rPr>
              <w:t xml:space="preserve">=0.04348.  </w:t>
            </w:r>
            <w:r w:rsidR="009E04F9">
              <w:rPr>
                <w:sz w:val="20"/>
                <w:szCs w:val="20"/>
                <w:lang w:val="en-GB"/>
              </w:rPr>
              <w:t>Also, SF is</w:t>
            </w:r>
            <w:r w:rsidRPr="005E690D">
              <w:rPr>
                <w:sz w:val="20"/>
                <w:szCs w:val="20"/>
                <w:lang w:val="en-GB"/>
              </w:rPr>
              <w:t xml:space="preserve"> positive since load is tension in the positive x-direction.</w:t>
            </w:r>
          </w:p>
          <w:p w:rsidR="005E690D" w:rsidRPr="005E690D" w:rsidRDefault="005E690D" w:rsidP="00BD7E7D">
            <w:pPr>
              <w:pStyle w:val="Listenabsatz"/>
              <w:numPr>
                <w:ilvl w:val="0"/>
                <w:numId w:val="6"/>
              </w:numPr>
              <w:ind w:left="456" w:hanging="283"/>
              <w:rPr>
                <w:sz w:val="20"/>
                <w:szCs w:val="20"/>
                <w:lang w:val="en-GB"/>
              </w:rPr>
            </w:pPr>
            <w:r w:rsidRPr="005E690D">
              <w:rPr>
                <w:sz w:val="20"/>
                <w:szCs w:val="20"/>
                <w:lang w:val="en-GB"/>
              </w:rPr>
              <w:t xml:space="preserve">Finish with </w:t>
            </w:r>
            <w:r w:rsidRPr="005E690D">
              <w:rPr>
                <w:b/>
                <w:sz w:val="20"/>
                <w:szCs w:val="20"/>
                <w:lang w:val="en-GB"/>
              </w:rPr>
              <w:t>Done</w:t>
            </w:r>
            <w:r w:rsidR="009E04F9">
              <w:rPr>
                <w:b/>
                <w:sz w:val="20"/>
                <w:szCs w:val="20"/>
                <w:lang w:val="en-GB"/>
              </w:rPr>
              <w:t>.</w:t>
            </w:r>
          </w:p>
          <w:p w:rsidR="00AE4D4A" w:rsidRPr="00AE4D4A" w:rsidRDefault="00AE4D4A" w:rsidP="00BD7E7D">
            <w:pPr>
              <w:rPr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4932" w:type="dxa"/>
            <w:vAlign w:val="center"/>
          </w:tcPr>
          <w:p w:rsidR="00AE4D4A" w:rsidRPr="00AE4D4A" w:rsidRDefault="005E690D" w:rsidP="00BD7E7D">
            <w:pPr>
              <w:jc w:val="center"/>
              <w:rPr>
                <w:highlight w:val="yellow"/>
                <w:lang w:val="en-GB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488315</wp:posOffset>
                      </wp:positionV>
                      <wp:extent cx="1502410" cy="394970"/>
                      <wp:effectExtent l="0" t="0" r="78740" b="100330"/>
                      <wp:wrapNone/>
                      <wp:docPr id="106" name="Freihandform: Form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2410" cy="394970"/>
                              </a:xfrm>
                              <a:custGeom>
                                <a:avLst/>
                                <a:gdLst>
                                  <a:gd name="connsiteX0" fmla="*/ 0 w 1502581"/>
                                  <a:gd name="connsiteY0" fmla="*/ 0 h 395416"/>
                                  <a:gd name="connsiteX1" fmla="*/ 355874 w 1502581"/>
                                  <a:gd name="connsiteY1" fmla="*/ 276791 h 395416"/>
                                  <a:gd name="connsiteX2" fmla="*/ 1502581 w 1502581"/>
                                  <a:gd name="connsiteY2" fmla="*/ 395416 h 3954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02581" h="395416">
                                    <a:moveTo>
                                      <a:pt x="0" y="0"/>
                                    </a:moveTo>
                                    <a:cubicBezTo>
                                      <a:pt x="52722" y="105444"/>
                                      <a:pt x="105444" y="210888"/>
                                      <a:pt x="355874" y="276791"/>
                                    </a:cubicBezTo>
                                    <a:cubicBezTo>
                                      <a:pt x="606304" y="342694"/>
                                      <a:pt x="1054442" y="369055"/>
                                      <a:pt x="1502581" y="395416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45442" id="Freihandform: Form 106" o:spid="_x0000_s1026" style="position:absolute;margin-left:50.45pt;margin-top:38.45pt;width:118.3pt;height:31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2581,39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Ss5wMAAGQJAAAOAAAAZHJzL2Uyb0RvYy54bWysVm1v2zYQ/j5g/4HQxwGLJVnyG+IUWToP&#10;A4I2WFK0+0hTVCRAIjWSju3++j5HSraSpUgxzB/ko+79uTueLt8d2oY9SWNrrdZRchFHTCqhi1o9&#10;rqNPD5tfFxGzjquCN1rJdXSUNnp39fNPl/tuJVNd6aaQhsGIsqt9t44q57rVZGJFJVtuL3QnFZil&#10;Ni13OJrHSWH4HtbbZpLG8Wyy16bojBbSWrx9H5jRlbdfllK4j2VppWPNOkJszj+Nf27pObm65KtH&#10;w7uqFn0Y/D9E0fJawenJ1HvuONuZ+l+m2loYbXXpLoRuJ7osayF9DsgmiV9kc1/xTvpcAI7tTjDZ&#10;/8+s+PB0Z1hdoHbxLGKKtyjSxsi6Qs0I9hXb4MmIC6z2nV1B5b67M/3JgqTED6Vp6R8psYPH93jC&#10;Vx4cE3iZ5HGaJSiDAG+6zJZzX4DJWVvsrPtDam+JP91aF+pTgPLoFn2EQitlaye/wFjZNijZLxMW&#10;sz0jF/ki6ev6Uvzv5+IVmy7zLPGZoXQvpb8kI+PTPF/Ms7c9jHXS+Wy+TNhbbtKRmz7+t/2MlUIW&#10;z/wA08cBNV4NQIqD6pEExTjNaOzbttOWqjaGFSUajoANdYBJaFEZ3lAGBGNlX4wfVkZeY+V07DkY&#10;6TMwmG2a6sZPtYsYptpEDFO9DdXvuKPEKWAi2T40IHUHq6j/fOmJ3eon+aC9oHvRvHB55ordtha/&#10;ya9j2TydpyHmJM6zLOt9ezv9G0ooTeLFYjFmhoby2YY+GTJ95uQ1l7N4No0zrznN0tnyFZ8houls&#10;Gef52OkwHhTSufcJ15FXHAkwX/ETiF7mPJxKb+qm8dPZ+J6wuqkLekcwWvO4vWkMe+Io0GYT49dn&#10;90yskrz4XRXMHTvcOgoLIqIqtbKIWCOxT4jyPhyvm7OkMzV6t/mONCKlkCZ0V4XbyVPu2EiKrVF/&#10;yRI3Hto99b3vd408hcuFkMolgVXxQoYs8nEStJ1Iw0PkDZLlEtmfbPcGBslgZLAdpqmXJ1XpV9VJ&#10;OQzldwILyicN71krd1Jua6XNa5k1yKr3HOQHkAI0hNJWF0fsA6PDorSd2NTGultu3R03uGZxgWLb&#10;u494lI1GsTA6nsJMafP1tfckj4UFLqqLTbuO7D87blC95k+FVbZMsgxmnT9k+TzFwYw52zFH7dob&#10;ja7CECM6T5K8awayNLr9jI+Ca/IKFlcCvnGZOdwO4XDjcAYL+03I62tPYx2j12/VfSfIOKHaIfOH&#10;w2duOkbkOnJYZB/0sJX5athQNDAnWdJU+nrndFnT+vJ9GHDtD1jlvnH6zw76VhifvdT54+jqGwAA&#10;AP//AwBQSwMEFAAGAAgAAAAhAN0xAGvgAAAACgEAAA8AAABkcnMvZG93bnJldi54bWxMj81OwzAQ&#10;hO9IvIO1SFxQa5eIloY4FT/ihHqglErc3HhJosbrYDtteHuWE5xWo5md/bZYja4TRwyx9aRhNlUg&#10;kCpvW6o1bN+eJ7cgYjJkTecJNXxjhFV5flaY3PoTveJxk2rBJRRzo6FJqc+ljFWDzsSp75HY+/TB&#10;mcQy1NIGc+Jy18lrpebSmZb4QmN6fGywOmwGxxjN0xDkwb+3L+PVB61p9xUedlpfXoz3dyASjukv&#10;DL/4vAMlM+39QDaKjrVSS45qWMx5ciDLFjcg9uxkyxnIspD/Xyh/AAAA//8DAFBLAQItABQABgAI&#10;AAAAIQC2gziS/gAAAOEBAAATAAAAAAAAAAAAAAAAAAAAAABbQ29udGVudF9UeXBlc10ueG1sUEsB&#10;Ai0AFAAGAAgAAAAhADj9If/WAAAAlAEAAAsAAAAAAAAAAAAAAAAALwEAAF9yZWxzLy5yZWxzUEsB&#10;Ai0AFAAGAAgAAAAhAK1+5KznAwAAZAkAAA4AAAAAAAAAAAAAAAAALgIAAGRycy9lMm9Eb2MueG1s&#10;UEsBAi0AFAAGAAgAAAAhAN0xAGvgAAAACgEAAA8AAAAAAAAAAAAAAAAAQQYAAGRycy9kb3ducmV2&#10;LnhtbFBLBQYAAAAABAAEAPMAAABOBwAAAAA=&#10;" path="m,c52722,105444,105444,210888,355874,276791v250430,65903,698568,92264,1146707,118625e" filled="f" strokecolor="red" strokeweight="1pt">
                      <v:stroke endarrow="block" joinstyle="miter"/>
                      <v:path arrowok="t" o:connecttype="custom" o:connectlocs="0,0;355834,276479;1502410,394970" o:connectangles="0,0,0"/>
                    </v:shape>
                  </w:pict>
                </mc:Fallback>
              </mc:AlternateContent>
            </w:r>
            <w:r w:rsidRPr="00AE4D4A">
              <w:rPr>
                <w:noProof/>
                <w:sz w:val="2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E3A58C2" wp14:editId="7F6BFE89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360680</wp:posOffset>
                      </wp:positionV>
                      <wp:extent cx="219075" cy="210820"/>
                      <wp:effectExtent l="0" t="0" r="28575" b="17780"/>
                      <wp:wrapNone/>
                      <wp:docPr id="74" name="Ellips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2F69A4" id="Ellipse 74" o:spid="_x0000_s1026" style="position:absolute;margin-left:38.7pt;margin-top:28.4pt;width:17.25pt;height:16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QKbAIAAMsEAAAOAAAAZHJzL2Uyb0RvYy54bWysVMFu2zAMvQ/YPwi6r3aCdGmDOEWQLMOA&#10;oi3QDj0zshwLkERNUuJkXz9Kdtqu22lYDgopUqTe06PnN0ej2UH6oNBWfHRRciatwFrZXcW/P20+&#10;XXEWItgaNFpZ8ZMM/Gbx8cO8czM5xhZ1LT2jIjbMOlfxNkY3K4ogWmkgXKCTloINegORXL8rag8d&#10;VTe6GJfl56JDXzuPQoZAu+s+yBe5ftNIEe+bJsjIdMXpbjGvPq/btBaLOcx2HlyrxHAN+IdbGFCW&#10;mr6UWkMEtvfqj1JGCY8Bm3gh0BTYNErIjIHQjMp3aB5bcDJjIXKCe6Ep/L+y4u7w4JmqKz6dcGbB&#10;0Bt90Vq5IBntED2dCzPKenQPfvACmQnrsfEm/RMKdsyUnl4olcfIBG2OR9fl9JIzQaHxqLwaZ8qL&#10;18POh/hVomHJqLjse2cu4XAbIvWk7HNWamdxo7TOD6ct60h142lJbyuA9NNoiGQaR4iC3XEGekfC&#10;FNHnkgG1qtPxVCj43XalPTsAiWOzKemXAFO739JS7zWEts8Lp7DG2OvGqEji1cpU/CqdPh/XNpWX&#10;WX4DhMRiz1uytlifiHaPvR6DExtFXW4hxAfwJECCQ0MV72lpNBJGHCzOWvQ//7af8kkXFOWsI0ET&#10;/h978JIz/c2SYq5Hk0magOxMLqf0Esy/jWzfRuzerJBoGdH4OpHNlB/12Ww8mmeavWXqSiGwgnr3&#10;TA/OKvaDRtMr5HKZ00j1DuKtfXQiFU88JX6fjs/g3aCBSOK5w7P4YfZOB31ur4TlPmKjskheeaUn&#10;TA5NTH7MYbrTSL71c9brN2jxCwAA//8DAFBLAwQUAAYACAAAACEAx30IgNwAAAAIAQAADwAAAGRy&#10;cy9kb3ducmV2LnhtbEyPQU7DMBBF90jcwRokdtRJRRMa4lRQAULsWnqAaTwkEfE4ip023J7pCpaj&#10;//Xm/XIzu16daAydZwPpIgFFXHvbcWPg8Pl69wAqRGSLvWcy8EMBNtX1VYmF9Wfe0WkfGyUQDgUa&#10;aGMcCq1D3ZLDsPADsWRffnQY5RwbbUc8C9z1epkkmXbYsXxocaBtS/X3fnIG1tMzZrSKb+/LcJib&#10;fNe5l4+tMbc389MjqEhz/CvDRV/UoRKno5/YBtUbyPN7aRpYZbLgkqfpGtRR4EkCuir1/wHVLwAA&#10;AP//AwBQSwECLQAUAAYACAAAACEAtoM4kv4AAADhAQAAEwAAAAAAAAAAAAAAAAAAAAAAW0NvbnRl&#10;bnRfVHlwZXNdLnhtbFBLAQItABQABgAIAAAAIQA4/SH/1gAAAJQBAAALAAAAAAAAAAAAAAAAAC8B&#10;AABfcmVscy8ucmVsc1BLAQItABQABgAIAAAAIQCzUdQKbAIAAMsEAAAOAAAAAAAAAAAAAAAAAC4C&#10;AABkcnMvZTJvRG9jLnhtbFBLAQItABQABgAIAAAAIQDHfQiA3AAAAAgBAAAPAAAAAAAAAAAAAAAA&#10;AMYEAABkcnMvZG93bnJldi54bWxQSwUGAAAAAAQABADzAAAAzwUAAAAA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="00C27889">
              <w:rPr>
                <w:noProof/>
              </w:rPr>
              <w:drawing>
                <wp:inline distT="0" distB="0" distL="0" distR="0" wp14:anchorId="07C2BF45" wp14:editId="10904D41">
                  <wp:extent cx="2985523" cy="1559237"/>
                  <wp:effectExtent l="0" t="0" r="5715" b="3175"/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523" cy="155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B89" w:rsidRPr="00AE4D4A" w:rsidTr="00A113D9">
        <w:tc>
          <w:tcPr>
            <w:tcW w:w="4130" w:type="dxa"/>
            <w:vAlign w:val="center"/>
          </w:tcPr>
          <w:p w:rsidR="00AE4D4A" w:rsidRPr="00A113D9" w:rsidRDefault="009E04F9" w:rsidP="00A113D9">
            <w:pPr>
              <w:rPr>
                <w:sz w:val="20"/>
                <w:szCs w:val="20"/>
                <w:lang w:val="en-GB"/>
              </w:rPr>
            </w:pPr>
            <w:r w:rsidRPr="00A113D9">
              <w:rPr>
                <w:sz w:val="20"/>
                <w:szCs w:val="20"/>
                <w:lang w:val="en-GB"/>
              </w:rPr>
              <w:t xml:space="preserve">If you were to save the dataset so far created you will see the following new data </w:t>
            </w:r>
            <w:r w:rsidR="00A113D9" w:rsidRPr="00A113D9">
              <w:rPr>
                <w:sz w:val="20"/>
                <w:szCs w:val="20"/>
                <w:lang w:val="en-GB"/>
              </w:rPr>
              <w:t>added:</w:t>
            </w:r>
          </w:p>
          <w:p w:rsidR="00A113D9" w:rsidRPr="00A113D9" w:rsidRDefault="00A113D9" w:rsidP="00A113D9">
            <w:pPr>
              <w:pStyle w:val="Listenabsatz"/>
              <w:numPr>
                <w:ilvl w:val="0"/>
                <w:numId w:val="9"/>
              </w:numPr>
              <w:ind w:left="450" w:hanging="283"/>
              <w:rPr>
                <w:sz w:val="20"/>
                <w:szCs w:val="20"/>
                <w:lang w:val="en-GB"/>
              </w:rPr>
            </w:pPr>
            <w:r w:rsidRPr="00A113D9">
              <w:rPr>
                <w:sz w:val="20"/>
                <w:szCs w:val="20"/>
                <w:lang w:val="en-GB"/>
              </w:rPr>
              <w:t>The load application data with SF=0.04348 (or whatever your factor is)</w:t>
            </w:r>
            <w:r>
              <w:rPr>
                <w:sz w:val="20"/>
                <w:szCs w:val="20"/>
                <w:lang w:val="en-GB"/>
              </w:rPr>
              <w:t>.</w:t>
            </w:r>
          </w:p>
          <w:p w:rsidR="00A113D9" w:rsidRPr="00A113D9" w:rsidRDefault="00A113D9" w:rsidP="00A113D9">
            <w:pPr>
              <w:pStyle w:val="Listenabsatz"/>
              <w:numPr>
                <w:ilvl w:val="0"/>
                <w:numId w:val="9"/>
              </w:numPr>
              <w:ind w:left="450" w:hanging="283"/>
              <w:rPr>
                <w:sz w:val="20"/>
                <w:szCs w:val="20"/>
                <w:lang w:val="en-GB"/>
              </w:rPr>
            </w:pPr>
            <w:r w:rsidRPr="00A113D9">
              <w:rPr>
                <w:sz w:val="20"/>
                <w:szCs w:val="20"/>
                <w:lang w:val="en-GB"/>
              </w:rPr>
              <w:t xml:space="preserve">The new load </w:t>
            </w:r>
            <w:proofErr w:type="gramStart"/>
            <w:r w:rsidRPr="00A113D9">
              <w:rPr>
                <w:sz w:val="20"/>
                <w:szCs w:val="20"/>
                <w:lang w:val="en-GB"/>
              </w:rPr>
              <w:t>curve</w:t>
            </w:r>
            <w:proofErr w:type="gramEnd"/>
            <w:r w:rsidRPr="00A113D9">
              <w:rPr>
                <w:sz w:val="20"/>
                <w:szCs w:val="20"/>
                <w:lang w:val="en-GB"/>
              </w:rPr>
              <w:t>.</w:t>
            </w:r>
          </w:p>
          <w:p w:rsidR="00A113D9" w:rsidRPr="00A113D9" w:rsidRDefault="00A113D9" w:rsidP="00A113D9">
            <w:pPr>
              <w:pStyle w:val="Listenabsatz"/>
              <w:numPr>
                <w:ilvl w:val="0"/>
                <w:numId w:val="9"/>
              </w:numPr>
              <w:ind w:left="450" w:hanging="283"/>
              <w:rPr>
                <w:sz w:val="20"/>
                <w:szCs w:val="20"/>
                <w:lang w:val="en-GB"/>
              </w:rPr>
            </w:pPr>
            <w:r w:rsidRPr="00A113D9">
              <w:rPr>
                <w:sz w:val="20"/>
                <w:szCs w:val="20"/>
                <w:lang w:val="en-GB"/>
              </w:rPr>
              <w:t xml:space="preserve">And the </w:t>
            </w:r>
            <w:r>
              <w:rPr>
                <w:sz w:val="20"/>
                <w:szCs w:val="20"/>
                <w:lang w:val="en-GB"/>
              </w:rPr>
              <w:t xml:space="preserve">new </w:t>
            </w:r>
            <w:r w:rsidRPr="00A113D9">
              <w:rPr>
                <w:sz w:val="20"/>
                <w:szCs w:val="20"/>
                <w:lang w:val="en-GB"/>
              </w:rPr>
              <w:t>node set containing all nodes for the loaded end.</w:t>
            </w:r>
          </w:p>
          <w:p w:rsidR="00A113D9" w:rsidRPr="00AE4D4A" w:rsidRDefault="00A113D9" w:rsidP="00A113D9">
            <w:pPr>
              <w:rPr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4932" w:type="dxa"/>
            <w:vAlign w:val="center"/>
          </w:tcPr>
          <w:p w:rsidR="00AE4D4A" w:rsidRPr="00AE4D4A" w:rsidRDefault="00117B89" w:rsidP="00BD7E7D">
            <w:pPr>
              <w:jc w:val="center"/>
              <w:rPr>
                <w:noProof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328CB7B" wp14:editId="01635C3E">
                  <wp:extent cx="2886619" cy="1388899"/>
                  <wp:effectExtent l="0" t="0" r="9525" b="1905"/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153" cy="140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F48" w:rsidRDefault="008553E1" w:rsidP="00A113D9">
      <w:pPr>
        <w:rPr>
          <w:lang w:val="en-GB"/>
        </w:rPr>
      </w:pPr>
      <w:r>
        <w:rPr>
          <w:lang w:val="en-GB"/>
        </w:rPr>
        <w:lastRenderedPageBreak/>
        <w:t>Lastly, various control information to specify the type of analysis is needed.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88"/>
        <w:gridCol w:w="4574"/>
      </w:tblGrid>
      <w:tr w:rsidR="007037E3" w:rsidTr="00ED4931">
        <w:tc>
          <w:tcPr>
            <w:tcW w:w="4488" w:type="dxa"/>
          </w:tcPr>
          <w:p w:rsidR="00631A03" w:rsidRDefault="00631A03" w:rsidP="00A113D9">
            <w:pPr>
              <w:rPr>
                <w:lang w:val="en-GB"/>
              </w:rPr>
            </w:pPr>
          </w:p>
          <w:p w:rsidR="00E46873" w:rsidRDefault="00631A03" w:rsidP="00A113D9">
            <w:pPr>
              <w:rPr>
                <w:lang w:val="en-GB"/>
              </w:rPr>
            </w:pPr>
            <w:r>
              <w:rPr>
                <w:lang w:val="en-GB"/>
              </w:rPr>
              <w:t>First, the termination times is set, which is 1.0 for this implicit analysis.</w:t>
            </w:r>
          </w:p>
          <w:p w:rsidR="00631A03" w:rsidRDefault="00631A03" w:rsidP="00A113D9">
            <w:pPr>
              <w:rPr>
                <w:lang w:val="en-GB"/>
              </w:rPr>
            </w:pPr>
          </w:p>
          <w:p w:rsidR="00631A03" w:rsidRPr="00631A03" w:rsidRDefault="00631A03" w:rsidP="00631A03">
            <w:pPr>
              <w:pStyle w:val="Listenabsatz"/>
              <w:numPr>
                <w:ilvl w:val="0"/>
                <w:numId w:val="10"/>
              </w:numPr>
              <w:ind w:left="453" w:hanging="283"/>
              <w:rPr>
                <w:lang w:val="en-GB"/>
              </w:rPr>
            </w:pPr>
            <w:r w:rsidRPr="00631A03">
              <w:rPr>
                <w:lang w:val="en-GB"/>
              </w:rPr>
              <w:t xml:space="preserve">Use the </w:t>
            </w:r>
            <w:proofErr w:type="spellStart"/>
            <w:r w:rsidRPr="00631A03">
              <w:rPr>
                <w:lang w:val="en-GB"/>
              </w:rPr>
              <w:t>KeyWrd</w:t>
            </w:r>
            <w:proofErr w:type="spellEnd"/>
            <w:r w:rsidRPr="00631A03">
              <w:rPr>
                <w:lang w:val="en-GB"/>
              </w:rPr>
              <w:t xml:space="preserve"> icon and go to CONTROL and TERMINATION</w:t>
            </w:r>
          </w:p>
          <w:p w:rsidR="00631A03" w:rsidRDefault="00631A03" w:rsidP="00631A03">
            <w:pPr>
              <w:pStyle w:val="Listenabsatz"/>
              <w:numPr>
                <w:ilvl w:val="0"/>
                <w:numId w:val="10"/>
              </w:numPr>
              <w:ind w:left="453" w:hanging="283"/>
              <w:rPr>
                <w:lang w:val="en-GB"/>
              </w:rPr>
            </w:pPr>
            <w:r w:rsidRPr="00631A03">
              <w:rPr>
                <w:lang w:val="en-GB"/>
              </w:rPr>
              <w:t>In the new window set ENDTIM to 1.0</w:t>
            </w:r>
          </w:p>
          <w:p w:rsidR="00631A03" w:rsidRPr="00631A03" w:rsidRDefault="00631A03" w:rsidP="00631A03">
            <w:pPr>
              <w:pStyle w:val="Listenabsatz"/>
              <w:numPr>
                <w:ilvl w:val="0"/>
                <w:numId w:val="10"/>
              </w:numPr>
              <w:ind w:left="453" w:hanging="283"/>
              <w:rPr>
                <w:lang w:val="en-GB"/>
              </w:rPr>
            </w:pPr>
            <w:r>
              <w:rPr>
                <w:lang w:val="en-GB"/>
              </w:rPr>
              <w:t xml:space="preserve">Finish with </w:t>
            </w:r>
            <w:r w:rsidRPr="00631A03">
              <w:rPr>
                <w:b/>
                <w:lang w:val="en-GB"/>
              </w:rPr>
              <w:t>Accept</w:t>
            </w:r>
            <w:r>
              <w:rPr>
                <w:lang w:val="en-GB"/>
              </w:rPr>
              <w:t xml:space="preserve"> and </w:t>
            </w:r>
            <w:r w:rsidRPr="00631A03">
              <w:rPr>
                <w:b/>
                <w:lang w:val="en-GB"/>
              </w:rPr>
              <w:t>Done</w:t>
            </w:r>
          </w:p>
        </w:tc>
        <w:tc>
          <w:tcPr>
            <w:tcW w:w="4574" w:type="dxa"/>
            <w:vAlign w:val="center"/>
          </w:tcPr>
          <w:p w:rsidR="00631A03" w:rsidRDefault="00E46873" w:rsidP="00631A03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849B539" wp14:editId="3EE0E2A7">
                  <wp:extent cx="2767883" cy="1567918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021" cy="15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A03" w:rsidTr="00ED4931">
        <w:tc>
          <w:tcPr>
            <w:tcW w:w="4488" w:type="dxa"/>
          </w:tcPr>
          <w:p w:rsidR="00631A03" w:rsidRDefault="00631A03" w:rsidP="00A113D9">
            <w:pPr>
              <w:rPr>
                <w:lang w:val="en-GB"/>
              </w:rPr>
            </w:pPr>
          </w:p>
          <w:p w:rsidR="00631A03" w:rsidRDefault="00631A03" w:rsidP="00A113D9">
            <w:pPr>
              <w:rPr>
                <w:lang w:val="en-GB"/>
              </w:rPr>
            </w:pPr>
            <w:r>
              <w:rPr>
                <w:lang w:val="en-GB"/>
              </w:rPr>
              <w:t>Also, set the implicit control cards</w:t>
            </w:r>
            <w:r w:rsidR="00D5659C">
              <w:rPr>
                <w:lang w:val="en-GB"/>
              </w:rPr>
              <w:t xml:space="preserve">. </w:t>
            </w:r>
            <w:r w:rsidR="00D5659C" w:rsidRPr="00631A03">
              <w:rPr>
                <w:lang w:val="en-GB"/>
              </w:rPr>
              <w:t xml:space="preserve">Use the </w:t>
            </w:r>
            <w:proofErr w:type="spellStart"/>
            <w:r w:rsidR="00D5659C" w:rsidRPr="00631A03">
              <w:rPr>
                <w:lang w:val="en-GB"/>
              </w:rPr>
              <w:t>KeyWrd</w:t>
            </w:r>
            <w:proofErr w:type="spellEnd"/>
            <w:r w:rsidR="00D5659C" w:rsidRPr="00631A03">
              <w:rPr>
                <w:lang w:val="en-GB"/>
              </w:rPr>
              <w:t xml:space="preserve"> icon </w:t>
            </w:r>
            <w:r w:rsidR="00D5659C">
              <w:rPr>
                <w:lang w:val="en-GB"/>
              </w:rPr>
              <w:t>and do the following</w:t>
            </w:r>
          </w:p>
          <w:p w:rsidR="00631A03" w:rsidRDefault="00D5659C" w:rsidP="00631A03">
            <w:pPr>
              <w:pStyle w:val="Listenabsatz"/>
              <w:numPr>
                <w:ilvl w:val="0"/>
                <w:numId w:val="10"/>
              </w:numPr>
              <w:ind w:left="453" w:hanging="283"/>
              <w:rPr>
                <w:lang w:val="en-GB"/>
              </w:rPr>
            </w:pPr>
            <w:r>
              <w:rPr>
                <w:lang w:val="en-GB"/>
              </w:rPr>
              <w:t>G</w:t>
            </w:r>
            <w:r w:rsidR="00631A03" w:rsidRPr="00631A03">
              <w:rPr>
                <w:lang w:val="en-GB"/>
              </w:rPr>
              <w:t xml:space="preserve">o to CONTROL and </w:t>
            </w:r>
            <w:r w:rsidR="00631A03">
              <w:rPr>
                <w:lang w:val="en-GB"/>
              </w:rPr>
              <w:t>IMPLICIT_AUTO and accept the defaults.</w:t>
            </w:r>
          </w:p>
          <w:p w:rsidR="00D5659C" w:rsidRDefault="00D5659C" w:rsidP="00D5659C">
            <w:pPr>
              <w:pStyle w:val="Listenabsatz"/>
              <w:numPr>
                <w:ilvl w:val="0"/>
                <w:numId w:val="10"/>
              </w:numPr>
              <w:ind w:left="453" w:hanging="283"/>
              <w:rPr>
                <w:lang w:val="en-GB"/>
              </w:rPr>
            </w:pPr>
            <w:r>
              <w:rPr>
                <w:lang w:val="en-GB"/>
              </w:rPr>
              <w:t>Go</w:t>
            </w:r>
            <w:r w:rsidRPr="00631A03">
              <w:rPr>
                <w:lang w:val="en-GB"/>
              </w:rPr>
              <w:t xml:space="preserve"> to CONTROL and </w:t>
            </w:r>
            <w:r>
              <w:rPr>
                <w:lang w:val="en-GB"/>
              </w:rPr>
              <w:t>IMPLICIT_GENERAL and set IFLAG=1 for an implicit analysis.</w:t>
            </w:r>
          </w:p>
          <w:p w:rsidR="00D5659C" w:rsidRDefault="007037E3" w:rsidP="00631A03">
            <w:pPr>
              <w:pStyle w:val="Listenabsatz"/>
              <w:numPr>
                <w:ilvl w:val="0"/>
                <w:numId w:val="10"/>
              </w:numPr>
              <w:ind w:left="453" w:hanging="283"/>
              <w:rPr>
                <w:lang w:val="en-GB"/>
              </w:rPr>
            </w:pPr>
            <w:r>
              <w:rPr>
                <w:lang w:val="en-GB"/>
              </w:rPr>
              <w:t>Go</w:t>
            </w:r>
            <w:r w:rsidRPr="00631A03">
              <w:rPr>
                <w:lang w:val="en-GB"/>
              </w:rPr>
              <w:t xml:space="preserve"> to CONTROL and </w:t>
            </w:r>
            <w:r>
              <w:rPr>
                <w:lang w:val="en-GB"/>
              </w:rPr>
              <w:t>IMPLICIT_SOLUTION and set NSOLV=1 for a linear analysis.</w:t>
            </w:r>
          </w:p>
          <w:p w:rsidR="007037E3" w:rsidRPr="007037E3" w:rsidRDefault="007037E3" w:rsidP="007037E3">
            <w:pPr>
              <w:pStyle w:val="Listenabsatz"/>
              <w:numPr>
                <w:ilvl w:val="0"/>
                <w:numId w:val="10"/>
              </w:numPr>
              <w:ind w:left="453" w:hanging="283"/>
              <w:rPr>
                <w:lang w:val="en-GB"/>
              </w:rPr>
            </w:pPr>
            <w:r>
              <w:rPr>
                <w:lang w:val="en-GB"/>
              </w:rPr>
              <w:t>G</w:t>
            </w:r>
            <w:r w:rsidRPr="00631A03">
              <w:rPr>
                <w:lang w:val="en-GB"/>
              </w:rPr>
              <w:t xml:space="preserve">o to CONTROL and </w:t>
            </w:r>
            <w:r>
              <w:rPr>
                <w:lang w:val="en-GB"/>
              </w:rPr>
              <w:t>IMPLICIT_SOLVER and accept the defaults.</w:t>
            </w:r>
          </w:p>
          <w:p w:rsidR="00631A03" w:rsidRDefault="007037E3" w:rsidP="00A113D9">
            <w:pPr>
              <w:rPr>
                <w:lang w:val="en-GB"/>
              </w:rPr>
            </w:pPr>
            <w:r>
              <w:rPr>
                <w:lang w:val="en-GB"/>
              </w:rPr>
              <w:t xml:space="preserve">After saving the new dataset the </w:t>
            </w:r>
            <w:r w:rsidR="00D63B03">
              <w:rPr>
                <w:lang w:val="en-GB"/>
              </w:rPr>
              <w:t>control information</w:t>
            </w:r>
            <w:r>
              <w:rPr>
                <w:lang w:val="en-GB"/>
              </w:rPr>
              <w:t xml:space="preserve"> shown will be saved to the analysis file</w:t>
            </w:r>
            <w:r w:rsidR="00D63B03">
              <w:rPr>
                <w:lang w:val="en-GB"/>
              </w:rPr>
              <w:t>.</w:t>
            </w:r>
          </w:p>
        </w:tc>
        <w:tc>
          <w:tcPr>
            <w:tcW w:w="4574" w:type="dxa"/>
            <w:vAlign w:val="center"/>
          </w:tcPr>
          <w:p w:rsidR="00631A03" w:rsidRPr="00631A03" w:rsidRDefault="007037E3" w:rsidP="007037E3">
            <w:pPr>
              <w:jc w:val="center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18849BC" wp14:editId="4E5BC52E">
                  <wp:extent cx="2720559" cy="1511300"/>
                  <wp:effectExtent l="0" t="0" r="3810" b="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b="1896"/>
                          <a:stretch/>
                        </pic:blipFill>
                        <pic:spPr bwMode="auto">
                          <a:xfrm>
                            <a:off x="0" y="0"/>
                            <a:ext cx="2743646" cy="1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931" w:rsidRDefault="00ED4931" w:rsidP="00A113D9">
      <w:pPr>
        <w:rPr>
          <w:lang w:val="en-GB"/>
        </w:rPr>
      </w:pPr>
    </w:p>
    <w:p w:rsidR="00ED4931" w:rsidRDefault="00ED4931">
      <w:pPr>
        <w:rPr>
          <w:lang w:val="en-GB"/>
        </w:rPr>
      </w:pPr>
      <w:r>
        <w:rPr>
          <w:lang w:val="en-GB"/>
        </w:rPr>
        <w:br w:type="page"/>
      </w:r>
    </w:p>
    <w:p w:rsidR="00F671D8" w:rsidRDefault="00F671D8" w:rsidP="00A113D9">
      <w:pPr>
        <w:rPr>
          <w:b/>
          <w:u w:val="single"/>
          <w:lang w:val="en-GB"/>
        </w:rPr>
      </w:pPr>
    </w:p>
    <w:p w:rsidR="00B8619F" w:rsidRDefault="00B8619F" w:rsidP="00A113D9">
      <w:pPr>
        <w:rPr>
          <w:b/>
          <w:u w:val="single"/>
          <w:lang w:val="en-GB"/>
        </w:rPr>
      </w:pPr>
      <w:r>
        <w:rPr>
          <w:b/>
          <w:u w:val="single"/>
          <w:lang w:val="en-GB"/>
        </w:rPr>
        <w:t xml:space="preserve">Run the dataset </w:t>
      </w:r>
    </w:p>
    <w:p w:rsidR="00B8619F" w:rsidRDefault="00B8619F" w:rsidP="00A113D9">
      <w:pPr>
        <w:rPr>
          <w:b/>
          <w:u w:val="single"/>
          <w:lang w:val="en-GB"/>
        </w:rPr>
      </w:pPr>
    </w:p>
    <w:p w:rsidR="00E46873" w:rsidRPr="00ED4931" w:rsidRDefault="00ED4931" w:rsidP="00A113D9">
      <w:pPr>
        <w:rPr>
          <w:b/>
          <w:u w:val="single"/>
          <w:lang w:val="en-GB"/>
        </w:rPr>
      </w:pPr>
      <w:r w:rsidRPr="00ED4931">
        <w:rPr>
          <w:b/>
          <w:u w:val="single"/>
          <w:lang w:val="en-GB"/>
        </w:rPr>
        <w:t>Results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671D8" w:rsidTr="00261237">
        <w:tc>
          <w:tcPr>
            <w:tcW w:w="4531" w:type="dxa"/>
          </w:tcPr>
          <w:p w:rsidR="00261237" w:rsidRDefault="00261237" w:rsidP="00A113D9">
            <w:pPr>
              <w:rPr>
                <w:lang w:val="en-GB"/>
              </w:rPr>
            </w:pPr>
            <w:r>
              <w:rPr>
                <w:lang w:val="en-GB"/>
              </w:rPr>
              <w:t xml:space="preserve">Read in the results file </w:t>
            </w:r>
          </w:p>
          <w:p w:rsidR="00990A1C" w:rsidRDefault="00990A1C" w:rsidP="00A113D9">
            <w:pPr>
              <w:rPr>
                <w:lang w:val="en-GB"/>
              </w:rPr>
            </w:pPr>
          </w:p>
          <w:p w:rsidR="00990A1C" w:rsidRDefault="00990A1C" w:rsidP="00990A1C">
            <w:pPr>
              <w:pStyle w:val="Listenabsatz"/>
              <w:numPr>
                <w:ilvl w:val="0"/>
                <w:numId w:val="12"/>
              </w:numPr>
              <w:ind w:left="453" w:hanging="283"/>
              <w:rPr>
                <w:lang w:val="en-GB"/>
              </w:rPr>
            </w:pPr>
            <w:r w:rsidRPr="00990A1C">
              <w:rPr>
                <w:lang w:val="en-GB"/>
              </w:rPr>
              <w:t>File &gt; Open &gt; LS-DYNA Binary Plot and select the d3plot binary results file</w:t>
            </w:r>
          </w:p>
          <w:p w:rsidR="00990A1C" w:rsidRPr="00990A1C" w:rsidRDefault="00990A1C" w:rsidP="00990A1C">
            <w:pPr>
              <w:pStyle w:val="Listenabsatz"/>
              <w:numPr>
                <w:ilvl w:val="0"/>
                <w:numId w:val="12"/>
              </w:numPr>
              <w:ind w:left="453" w:hanging="283"/>
              <w:rPr>
                <w:lang w:val="en-GB"/>
              </w:rPr>
            </w:pPr>
            <w:r>
              <w:rPr>
                <w:lang w:val="en-GB"/>
              </w:rPr>
              <w:t xml:space="preserve">For </w:t>
            </w:r>
            <w:proofErr w:type="gramStart"/>
            <w:r w:rsidR="00F671D8">
              <w:rPr>
                <w:lang w:val="en-GB"/>
              </w:rPr>
              <w:t>example</w:t>
            </w:r>
            <w:proofErr w:type="gramEnd"/>
          </w:p>
        </w:tc>
        <w:tc>
          <w:tcPr>
            <w:tcW w:w="4531" w:type="dxa"/>
          </w:tcPr>
          <w:p w:rsidR="00261237" w:rsidRDefault="00261237" w:rsidP="00A113D9">
            <w:pPr>
              <w:rPr>
                <w:lang w:val="en-GB"/>
              </w:rPr>
            </w:pPr>
          </w:p>
        </w:tc>
      </w:tr>
      <w:tr w:rsidR="00F671D8" w:rsidTr="00990A1C">
        <w:tc>
          <w:tcPr>
            <w:tcW w:w="4531" w:type="dxa"/>
          </w:tcPr>
          <w:p w:rsidR="00990A1C" w:rsidRDefault="00990A1C" w:rsidP="00990A1C">
            <w:pPr>
              <w:rPr>
                <w:lang w:val="en-GB"/>
              </w:rPr>
            </w:pPr>
          </w:p>
          <w:p w:rsidR="00990A1C" w:rsidRDefault="00990A1C" w:rsidP="00990A1C">
            <w:pPr>
              <w:rPr>
                <w:lang w:val="en-GB"/>
              </w:rPr>
            </w:pPr>
            <w:r>
              <w:rPr>
                <w:lang w:val="en-GB"/>
              </w:rPr>
              <w:t xml:space="preserve">Read in the results file </w:t>
            </w:r>
          </w:p>
          <w:p w:rsidR="00990A1C" w:rsidRDefault="00990A1C" w:rsidP="00990A1C">
            <w:pPr>
              <w:rPr>
                <w:lang w:val="en-GB"/>
              </w:rPr>
            </w:pPr>
          </w:p>
          <w:p w:rsidR="00990A1C" w:rsidRPr="00990A1C" w:rsidRDefault="00990A1C" w:rsidP="00990A1C">
            <w:pPr>
              <w:pStyle w:val="Listenabsatz"/>
              <w:numPr>
                <w:ilvl w:val="0"/>
                <w:numId w:val="13"/>
              </w:numPr>
              <w:ind w:left="450" w:hanging="283"/>
              <w:rPr>
                <w:lang w:val="en-GB"/>
              </w:rPr>
            </w:pPr>
            <w:r w:rsidRPr="00990A1C">
              <w:rPr>
                <w:lang w:val="en-GB"/>
              </w:rPr>
              <w:t>Activate the icons Post and State to get the window shown</w:t>
            </w:r>
          </w:p>
          <w:p w:rsidR="00990A1C" w:rsidRDefault="00990A1C" w:rsidP="00990A1C">
            <w:pPr>
              <w:pStyle w:val="Listenabsatz"/>
              <w:numPr>
                <w:ilvl w:val="0"/>
                <w:numId w:val="13"/>
              </w:numPr>
              <w:ind w:left="450" w:hanging="283"/>
              <w:rPr>
                <w:lang w:val="en-GB"/>
              </w:rPr>
            </w:pPr>
            <w:r w:rsidRPr="00990A1C">
              <w:rPr>
                <w:lang w:val="en-GB"/>
              </w:rPr>
              <w:t>For this linear implicit analysis there are only 2 states</w:t>
            </w:r>
            <w:r>
              <w:rPr>
                <w:lang w:val="en-GB"/>
              </w:rPr>
              <w:t xml:space="preserve">, the </w:t>
            </w:r>
            <w:r w:rsidRPr="00990A1C">
              <w:rPr>
                <w:lang w:val="en-GB"/>
              </w:rPr>
              <w:t xml:space="preserve">initial </w:t>
            </w:r>
            <w:r>
              <w:rPr>
                <w:lang w:val="en-GB"/>
              </w:rPr>
              <w:t>(</w:t>
            </w:r>
            <w:r w:rsidRPr="00990A1C">
              <w:rPr>
                <w:lang w:val="en-GB"/>
              </w:rPr>
              <w:t>undeformed) and final (deformed)</w:t>
            </w:r>
            <w:r>
              <w:rPr>
                <w:lang w:val="en-GB"/>
              </w:rPr>
              <w:t xml:space="preserve"> ones</w:t>
            </w:r>
            <w:r w:rsidRPr="00990A1C">
              <w:rPr>
                <w:lang w:val="en-GB"/>
              </w:rPr>
              <w:t>. Select the last deformed state.</w:t>
            </w:r>
          </w:p>
          <w:p w:rsidR="00990A1C" w:rsidRPr="00990A1C" w:rsidRDefault="00990A1C" w:rsidP="00990A1C">
            <w:pPr>
              <w:pStyle w:val="Listenabsatz"/>
              <w:numPr>
                <w:ilvl w:val="0"/>
                <w:numId w:val="13"/>
              </w:numPr>
              <w:ind w:left="450" w:hanging="283"/>
              <w:rPr>
                <w:lang w:val="en-GB"/>
              </w:rPr>
            </w:pPr>
            <w:r>
              <w:rPr>
                <w:lang w:val="en-GB"/>
              </w:rPr>
              <w:t xml:space="preserve">Close with </w:t>
            </w:r>
            <w:r w:rsidRPr="00990A1C">
              <w:rPr>
                <w:b/>
                <w:lang w:val="en-GB"/>
              </w:rPr>
              <w:t>Done</w:t>
            </w:r>
          </w:p>
          <w:p w:rsidR="00990A1C" w:rsidRDefault="00990A1C" w:rsidP="00990A1C">
            <w:pPr>
              <w:rPr>
                <w:lang w:val="en-GB"/>
              </w:rPr>
            </w:pPr>
          </w:p>
          <w:p w:rsidR="00990A1C" w:rsidRDefault="00990A1C" w:rsidP="00A113D9">
            <w:pPr>
              <w:rPr>
                <w:lang w:val="en-GB"/>
              </w:rPr>
            </w:pPr>
          </w:p>
        </w:tc>
        <w:tc>
          <w:tcPr>
            <w:tcW w:w="4531" w:type="dxa"/>
            <w:vAlign w:val="center"/>
          </w:tcPr>
          <w:p w:rsidR="00990A1C" w:rsidRDefault="00F671D8" w:rsidP="00990A1C">
            <w:pPr>
              <w:jc w:val="center"/>
              <w:rPr>
                <w:lang w:val="en-GB"/>
              </w:rPr>
            </w:pPr>
            <w:r w:rsidRPr="00AE4D4A">
              <w:rPr>
                <w:noProof/>
                <w:sz w:val="2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7F78E6C" wp14:editId="2F1F8826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2003425</wp:posOffset>
                      </wp:positionV>
                      <wp:extent cx="202565" cy="210820"/>
                      <wp:effectExtent l="0" t="0" r="26035" b="17780"/>
                      <wp:wrapNone/>
                      <wp:docPr id="83" name="Ellips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56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707EAF" id="Ellipse 83" o:spid="_x0000_s1026" style="position:absolute;margin-left:188.25pt;margin-top:157.75pt;width:15.95pt;height:16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Z8bAIAAMsEAAAOAAAAZHJzL2Uyb0RvYy54bWysVMtu2zAQvBfoPxC8N5LVPBwjcmDEdVEg&#10;SAIkRc40RVkE+CpJW3a/vkNKTtK0p6I+0Lvc5S5nOKur671WZCd8kNbUdHJSUiIMt400m5p+f1p9&#10;mlISIjMNU9aImh5EoNfzjx+uejcTle2saoQnKGLCrHc17WJ0s6IIvBOahRPrhEGwtV6zCNdvisaz&#10;HtW1KqqyPC966xvnLRchYHc5BOk8129bweN92wYRiaop7hbz6vO6Tmsxv2KzjWeuk3y8BvuHW2gm&#10;DZq+lFqyyMjWyz9Kacm9DbaNJ9zqwrat5CJjAJpJ+Q7NY8ecyFhATnAvNIX/V5bf7R48kU1Np58p&#10;MUzjjb4oJV0QBDugp3dhhqxH9+BHL8BMWPet1+kfKMg+U3p4oVTsI+HYrMrq7PyMEo5QNSmnVaa8&#10;eD3sfIhfhdUkGTUVQ+/MJdvdhoieyD5mpXbGrqRS+eGUIT1UV12UeFvOoJ9WsQhTOyAKZkMJUxsI&#10;k0efSwarZJOOp0LBb9Y3ypMdgzhWqxK/BBjtfktLvZcsdENeOISljYNutIwQr5Ia7KXTx+PKpPIi&#10;y2+EkFgceEvW2jYH0O7toMfg+Eqiyy0L8YF5CBBwMFTxHkurLDDa0aKks/7n3/ZTPnSBKCU9BA38&#10;P7bMC0rUNwPFXE5OT9MEZOf07AIvQfzbyPptxGz1jQUtE4yv49lM+VEdzdZb/YzZW6SuCDHD0Xtg&#10;enRu4jBomF4uFoucBtU7Fm/No+OpeOIp8fu0f2bejRqIEM+dPYqfzd7pYMgdlLDYRtvKLJJXXvGE&#10;ycHE5MccpzuN5Fs/Z71+g+a/AAAA//8DAFBLAwQUAAYACAAAACEAu3WwY94AAAALAQAADwAAAGRy&#10;cy9kb3ducmV2LnhtbEyPzU7DMBCE70i8g7VI3KjTkj/SOBVUgBC3lj6AG2+TiHgdxU4b3p7lRG+z&#10;O6PZb8vNbHtxxtF3jhQsFxEIpNqZjhoFh6+3hxyED5qM7h2hgh/0sKlub0pdGHehHZ73oRFcQr7Q&#10;CtoQhkJKX7dotV+4AYm9kxutDjyOjTSjvnC57eUqilJpdUd8odUDblusv/eTVfA0vegUk/D+sfKH&#10;ucl2nX393Cp1fzc/r0EEnMN/GP7wGR0qZjq6iYwXvYLHLE04ymKZsOBEHOUxiCNv4jwDWZXy+ofq&#10;FwAA//8DAFBLAQItABQABgAIAAAAIQC2gziS/gAAAOEBAAATAAAAAAAAAAAAAAAAAAAAAABbQ29u&#10;dGVudF9UeXBlc10ueG1sUEsBAi0AFAAGAAgAAAAhADj9If/WAAAAlAEAAAsAAAAAAAAAAAAAAAAA&#10;LwEAAF9yZWxzLy5yZWxzUEsBAi0AFAAGAAgAAAAhAO2KVnxsAgAAywQAAA4AAAAAAAAAAAAAAAAA&#10;LgIAAGRycy9lMm9Eb2MueG1sUEsBAi0AFAAGAAgAAAAhALt1sGPeAAAACwEAAA8AAAAAAAAAAAAA&#10;AAAAxgQAAGRycy9kb3ducmV2LnhtbFBLBQYAAAAABAAEAPMAAADRBQAAAAA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Pr="00AE4D4A">
              <w:rPr>
                <w:noProof/>
                <w:sz w:val="2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C7CCF47" wp14:editId="6B28B7E6">
                      <wp:simplePos x="0" y="0"/>
                      <wp:positionH relativeFrom="column">
                        <wp:posOffset>1505585</wp:posOffset>
                      </wp:positionH>
                      <wp:positionV relativeFrom="paragraph">
                        <wp:posOffset>334010</wp:posOffset>
                      </wp:positionV>
                      <wp:extent cx="449580" cy="210820"/>
                      <wp:effectExtent l="0" t="0" r="26670" b="17780"/>
                      <wp:wrapNone/>
                      <wp:docPr id="77" name="Ellips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2815D0" id="Ellipse 77" o:spid="_x0000_s1026" style="position:absolute;margin-left:118.55pt;margin-top:26.3pt;width:35.4pt;height:16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97eawIAAMsEAAAOAAAAZHJzL2Uyb0RvYy54bWysVMFu2zAMvQ/YPwi6r3aCdEmDOkXQLMOA&#10;og3QDj0zshwLkERNUuJkXz9Kdtqu22lYDgopUqTe06Ovb45Gs4P0QaGt+Oii5ExagbWyu4p/f1p/&#10;mnEWItgaNFpZ8ZMM/Gbx8cN15+ZyjC3qWnpGRWyYd67ibYxuXhRBtNJAuEAnLQUb9AYiuX5X1B46&#10;qm50MS7Lz0WHvnYehQyBdld9kC9y/aaRIj40TZCR6YrT3WJefV63aS0W1zDfeXCtEsM14B9uYUBZ&#10;avpSagUR2N6rP0oZJTwGbOKFQFNg0yghMwZCMyrfoXlswcmMhcgJ7oWm8P/KivvDxjNVV3w65cyC&#10;oTf6orVyQTLaIXo6F+aU9eg2fvACmQnrsfEm/RMKdsyUnl4olcfIBG1OJleXMyJeUGg8KmfjTHnx&#10;etj5EL9KNCwZFZd978wlHO5CpJ6Ufc5K7Syuldb54bRlHaluPC1TCyD9NBoimcYRomB3nIHekTBF&#10;9LlkQK3qdDwVCn63vdWeHYDEsV6X9EuAqd1vaan3CkLb54VTWGHsdWNUJPFqZSo+S6fPx7VN5WWW&#10;3wAhsdjzlqwt1iei3WOvx+DEWlGXOwhxA54ESHBoqOIDLY1GwoiDxVmL/uff9lM+6YKinHUkaML/&#10;Yw9ecqa/WVLM1WgySROQncnllF6C+beR7duI3ZtbJFpGNL5OZDPlR302G4/mmWZvmbpSCKyg3j3T&#10;g3Mb+0Gj6RVyucxppHoH8c4+OpGKJ54Sv0/HZ/Bu0EAk8dzjWfwwf6eDPrdXwnIfsVFZJK+80hMm&#10;hyYmP+Yw3Wkk3/o56/UbtPgFAAD//wMAUEsDBBQABgAIAAAAIQAbKJPT3gAAAAkBAAAPAAAAZHJz&#10;L2Rvd25yZXYueG1sTI/LTsMwEEX3SPyDNUjsqNNUeTTNpIIKEGLX0g9w42kSEY+j2GnD32NWdDm6&#10;R/eeKbez6cWFRtdZRlguIhDEtdUdNwjHr7enHITzirXqLRPCDznYVvd3pSq0vfKeLgffiFDCrlAI&#10;rfdDIaWrWzLKLexAHLKzHY3y4RwbqUd1DeWml3EUpdKojsNCqwbatVR/HyaDsJ5eVEqJf/+I3XFu&#10;sn1nXj93iI8P8/MGhKfZ/8Pwpx/UoQpOJzuxdqJHiFfZMqAISZyCCMAqytYgTgh5koOsSnn7QfUL&#10;AAD//wMAUEsBAi0AFAAGAAgAAAAhALaDOJL+AAAA4QEAABMAAAAAAAAAAAAAAAAAAAAAAFtDb250&#10;ZW50X1R5cGVzXS54bWxQSwECLQAUAAYACAAAACEAOP0h/9YAAACUAQAACwAAAAAAAAAAAAAAAAAv&#10;AQAAX3JlbHMvLnJlbHNQSwECLQAUAAYACAAAACEAU0Pe3msCAADLBAAADgAAAAAAAAAAAAAAAAAu&#10;AgAAZHJzL2Uyb0RvYy54bWxQSwECLQAUAAYACAAAACEAGyiT094AAAAJAQAADwAAAAAAAAAAAAAA&#10;AADFBAAAZHJzL2Rvd25yZXYueG1sUEsFBgAAAAAEAAQA8wAAANAFAAAAAA=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="00990A1C">
              <w:rPr>
                <w:noProof/>
              </w:rPr>
              <w:drawing>
                <wp:inline distT="0" distB="0" distL="0" distR="0" wp14:anchorId="73146ADC" wp14:editId="4DFE107B">
                  <wp:extent cx="1051560" cy="1675244"/>
                  <wp:effectExtent l="0" t="0" r="0" b="1270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79" cy="168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1D8" w:rsidTr="00261237">
        <w:tc>
          <w:tcPr>
            <w:tcW w:w="4531" w:type="dxa"/>
          </w:tcPr>
          <w:p w:rsidR="00F671D8" w:rsidRDefault="00F671D8" w:rsidP="00F671D8">
            <w:pPr>
              <w:rPr>
                <w:lang w:val="en-GB"/>
              </w:rPr>
            </w:pPr>
          </w:p>
          <w:p w:rsidR="00F671D8" w:rsidRDefault="00F671D8" w:rsidP="00F671D8">
            <w:pPr>
              <w:rPr>
                <w:lang w:val="en-GB"/>
              </w:rPr>
            </w:pPr>
            <w:r>
              <w:rPr>
                <w:lang w:val="en-GB"/>
              </w:rPr>
              <w:t>For a typical stress contour plot:</w:t>
            </w:r>
          </w:p>
          <w:p w:rsidR="00F671D8" w:rsidRDefault="00F671D8" w:rsidP="00F671D8">
            <w:pPr>
              <w:rPr>
                <w:lang w:val="en-GB"/>
              </w:rPr>
            </w:pPr>
          </w:p>
          <w:p w:rsidR="00F671D8" w:rsidRDefault="00F671D8" w:rsidP="00F671D8">
            <w:pPr>
              <w:pStyle w:val="Listenabsatz"/>
              <w:numPr>
                <w:ilvl w:val="0"/>
                <w:numId w:val="13"/>
              </w:numPr>
              <w:ind w:left="450" w:hanging="283"/>
              <w:rPr>
                <w:lang w:val="en-GB"/>
              </w:rPr>
            </w:pPr>
            <w:r w:rsidRPr="00990A1C">
              <w:rPr>
                <w:lang w:val="en-GB"/>
              </w:rPr>
              <w:t xml:space="preserve">Activate the icons Post and </w:t>
            </w:r>
            <w:proofErr w:type="spellStart"/>
            <w:r>
              <w:rPr>
                <w:lang w:val="en-GB"/>
              </w:rPr>
              <w:t>FriComp</w:t>
            </w:r>
            <w:proofErr w:type="spellEnd"/>
            <w:r w:rsidRPr="00990A1C">
              <w:rPr>
                <w:lang w:val="en-GB"/>
              </w:rPr>
              <w:t xml:space="preserve"> to get the window shown</w:t>
            </w:r>
          </w:p>
          <w:p w:rsidR="00F671D8" w:rsidRPr="00990A1C" w:rsidRDefault="00F671D8" w:rsidP="00F671D8">
            <w:pPr>
              <w:pStyle w:val="Listenabsatz"/>
              <w:numPr>
                <w:ilvl w:val="0"/>
                <w:numId w:val="13"/>
              </w:numPr>
              <w:ind w:left="450" w:hanging="283"/>
              <w:rPr>
                <w:lang w:val="en-GB"/>
              </w:rPr>
            </w:pPr>
            <w:r>
              <w:rPr>
                <w:lang w:val="en-GB"/>
              </w:rPr>
              <w:t>Select Stress</w:t>
            </w:r>
          </w:p>
          <w:p w:rsidR="00F671D8" w:rsidRDefault="00F671D8" w:rsidP="00F671D8">
            <w:pPr>
              <w:pStyle w:val="Listenabsatz"/>
              <w:numPr>
                <w:ilvl w:val="0"/>
                <w:numId w:val="13"/>
              </w:numPr>
              <w:ind w:left="450" w:hanging="283"/>
              <w:rPr>
                <w:lang w:val="en-GB"/>
              </w:rPr>
            </w:pPr>
            <w:r>
              <w:rPr>
                <w:lang w:val="en-GB"/>
              </w:rPr>
              <w:t>Select the contour you would like (e.g. x-stress)</w:t>
            </w:r>
          </w:p>
          <w:p w:rsidR="00F671D8" w:rsidRPr="00990A1C" w:rsidRDefault="00F671D8" w:rsidP="00F671D8">
            <w:pPr>
              <w:pStyle w:val="Listenabsatz"/>
              <w:numPr>
                <w:ilvl w:val="0"/>
                <w:numId w:val="13"/>
              </w:numPr>
              <w:ind w:left="450" w:hanging="283"/>
              <w:rPr>
                <w:lang w:val="en-GB"/>
              </w:rPr>
            </w:pPr>
            <w:r>
              <w:rPr>
                <w:lang w:val="en-GB"/>
              </w:rPr>
              <w:t xml:space="preserve">Close with </w:t>
            </w:r>
            <w:r w:rsidRPr="00990A1C">
              <w:rPr>
                <w:b/>
                <w:lang w:val="en-GB"/>
              </w:rPr>
              <w:t>Done</w:t>
            </w:r>
          </w:p>
          <w:p w:rsidR="00990A1C" w:rsidRDefault="00990A1C" w:rsidP="00990A1C">
            <w:pPr>
              <w:rPr>
                <w:lang w:val="en-GB"/>
              </w:rPr>
            </w:pPr>
          </w:p>
        </w:tc>
        <w:tc>
          <w:tcPr>
            <w:tcW w:w="4531" w:type="dxa"/>
          </w:tcPr>
          <w:p w:rsidR="00990A1C" w:rsidRDefault="00F671D8" w:rsidP="00A113D9">
            <w:pPr>
              <w:rPr>
                <w:noProof/>
              </w:rPr>
            </w:pPr>
            <w:r w:rsidRPr="00AE4D4A">
              <w:rPr>
                <w:noProof/>
                <w:sz w:val="2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A25654B" wp14:editId="57ABAF0F">
                      <wp:simplePos x="0" y="0"/>
                      <wp:positionH relativeFrom="column">
                        <wp:posOffset>2503874</wp:posOffset>
                      </wp:positionH>
                      <wp:positionV relativeFrom="paragraph">
                        <wp:posOffset>872301</wp:posOffset>
                      </wp:positionV>
                      <wp:extent cx="202565" cy="210820"/>
                      <wp:effectExtent l="0" t="0" r="26035" b="17780"/>
                      <wp:wrapNone/>
                      <wp:docPr id="84" name="Ellips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565" cy="2108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F6950B" id="Ellipse 84" o:spid="_x0000_s1026" style="position:absolute;margin-left:197.15pt;margin-top:68.7pt;width:15.95pt;height:16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b0awIAAMsEAAAOAAAAZHJzL2Uyb0RvYy54bWysVMtu2zAQvBfoPxC8N5IF51EjcmDEdVEg&#10;SAwkRc40RVkE+CpJW3a/vkNKTtK0p6I+0Lvc5S5nOKvrm4NWZC98kNbUdHJWUiIMt40025p+f1p9&#10;uqIkRGYapqwRNT2KQG/mHz9c924mKttZ1QhPUMSEWe9q2sXoZkUReCc0C2fWCYNga71mEa7fFo1n&#10;PaprVVRleVH01jfOWy5CwO5yCNJ5rt+2gseHtg0iElVT3C3m1ed1k9Zifs1mW89cJ/l4DfYPt9BM&#10;GjR9KbVkkZGdl3+U0pJ7G2wbz7jVhW1byUXGADST8h2ax445kbGAnOBeaAr/ryy/3689kU1Nr6aU&#10;GKbxRl+Uki4Igh3Q07swQ9ajW/vRCzAT1kPrdfoHCnLIlB5fKBWHSDg2q7I6vzinhCNUTcqrKlNe&#10;vB52PsSvwmqSjJqKoXfmku3vQkRPZJ+yUjtjV1Kp/HDKkB6qqy5LvC1n0E+rWISpHRAFs6WEqS2E&#10;yaPPJYNVsknHU6Hgt5tb5cmeQRyrVYlfAox2v6Wl3ksWuiEvHMPSxkE3WkaIV0kN9tLp03FlUnmR&#10;5TdCSCwOvCVrY5sjaPd20GNwfCXR5Y6FuGYeAgQcDFV8wNIqC4x2tCjprP/5t/2UD10gSkkPQQP/&#10;jx3zghL1zUAxnyfTaZqA7EzPL/ESxL+NbN5GzE7fWtAywfg6ns2UH9XJbL3Vz5i9ReqKEDMcvQem&#10;R+c2DoOG6eVischpUL1j8c48Op6KJ54Sv0+HZ+bdqIEI8dzbk/jZ7J0OhtxBCYtdtK3MInnlFU+Y&#10;HExMfsxxutNIvvVz1us3aP4LAAD//wMAUEsDBBQABgAIAAAAIQDYKRHU3gAAAAsBAAAPAAAAZHJz&#10;L2Rvd25yZXYueG1sTI/BToNAEIbvJr7DZky82UVAsMjSaKPGeGvtA0xhBCI7S9ilxbd3POlx5v/y&#10;zzflZrGDOtHke8cGblcRKOLaNT23Bg4fLzf3oHxAbnBwTAa+ycOmurwosWjcmXd02odWSQn7Ag10&#10;IYyF1r7uyKJfuZFYsk83WQwyTq1uJjxLuR10HEWZttizXOhwpG1H9dd+tgbW8xNmdBde32J/WNp8&#10;19vn960x11fL4wOoQEv4g+FXX9ShEqejm7nxajCQrNNEUAmSPAUlRBpnMaijbPIoA12V+v8P1Q8A&#10;AAD//wMAUEsBAi0AFAAGAAgAAAAhALaDOJL+AAAA4QEAABMAAAAAAAAAAAAAAAAAAAAAAFtDb250&#10;ZW50X1R5cGVzXS54bWxQSwECLQAUAAYACAAAACEAOP0h/9YAAACUAQAACwAAAAAAAAAAAAAAAAAv&#10;AQAAX3JlbHMvLnJlbHNQSwECLQAUAAYACAAAACEAwmPG9GsCAADLBAAADgAAAAAAAAAAAAAAAAAu&#10;AgAAZHJzL2Uyb0RvYy54bWxQSwECLQAUAAYACAAAACEA2CkR1N4AAAALAQAADwAAAAAAAAAAAAAA&#10;AADFBAAAZHJzL2Rvd25yZXYueG1sUEsFBgAAAAAEAAQA8wAAANAFAAAAAA==&#10;" filled="f" strokecolor="red" strokeweight="1pt">
                      <v:stroke dashstyle="1 1" joinstyle="miter"/>
                    </v:oval>
                  </w:pict>
                </mc:Fallback>
              </mc:AlternateContent>
            </w:r>
            <w:r w:rsidR="001309E9">
              <w:rPr>
                <w:noProof/>
              </w:rPr>
              <w:drawing>
                <wp:inline distT="0" distB="0" distL="0" distR="0" wp14:anchorId="10131443" wp14:editId="6248A535">
                  <wp:extent cx="2706129" cy="1790066"/>
                  <wp:effectExtent l="0" t="0" r="0" b="635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19" cy="179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1D8" w:rsidTr="00261237">
        <w:tc>
          <w:tcPr>
            <w:tcW w:w="4531" w:type="dxa"/>
          </w:tcPr>
          <w:p w:rsidR="00F671D8" w:rsidRDefault="00F671D8" w:rsidP="00F671D8">
            <w:pPr>
              <w:rPr>
                <w:lang w:val="en-GB"/>
              </w:rPr>
            </w:pPr>
          </w:p>
          <w:p w:rsidR="00F671D8" w:rsidRDefault="00F671D8" w:rsidP="00F671D8">
            <w:pPr>
              <w:rPr>
                <w:lang w:val="en-GB"/>
              </w:rPr>
            </w:pPr>
            <w:r>
              <w:rPr>
                <w:lang w:val="en-GB"/>
              </w:rPr>
              <w:t>For a typical displacement contour plot:</w:t>
            </w:r>
          </w:p>
          <w:p w:rsidR="00F671D8" w:rsidRDefault="00F671D8" w:rsidP="00F671D8">
            <w:pPr>
              <w:rPr>
                <w:lang w:val="en-GB"/>
              </w:rPr>
            </w:pPr>
          </w:p>
          <w:p w:rsidR="00F671D8" w:rsidRDefault="00F671D8" w:rsidP="00F671D8">
            <w:pPr>
              <w:pStyle w:val="Listenabsatz"/>
              <w:numPr>
                <w:ilvl w:val="0"/>
                <w:numId w:val="13"/>
              </w:numPr>
              <w:ind w:left="450" w:hanging="283"/>
              <w:rPr>
                <w:lang w:val="en-GB"/>
              </w:rPr>
            </w:pPr>
            <w:r w:rsidRPr="00990A1C">
              <w:rPr>
                <w:lang w:val="en-GB"/>
              </w:rPr>
              <w:t xml:space="preserve">Activate the icons Post and </w:t>
            </w:r>
            <w:proofErr w:type="spellStart"/>
            <w:r>
              <w:rPr>
                <w:lang w:val="en-GB"/>
              </w:rPr>
              <w:t>FriComp</w:t>
            </w:r>
            <w:proofErr w:type="spellEnd"/>
            <w:r w:rsidRPr="00990A1C">
              <w:rPr>
                <w:lang w:val="en-GB"/>
              </w:rPr>
              <w:t xml:space="preserve"> to get the window shown</w:t>
            </w:r>
          </w:p>
          <w:p w:rsidR="00F671D8" w:rsidRPr="00990A1C" w:rsidRDefault="00F671D8" w:rsidP="00F671D8">
            <w:pPr>
              <w:pStyle w:val="Listenabsatz"/>
              <w:numPr>
                <w:ilvl w:val="0"/>
                <w:numId w:val="13"/>
              </w:numPr>
              <w:ind w:left="450" w:hanging="283"/>
              <w:rPr>
                <w:lang w:val="en-GB"/>
              </w:rPr>
            </w:pPr>
            <w:r>
              <w:rPr>
                <w:lang w:val="en-GB"/>
              </w:rPr>
              <w:t xml:space="preserve">Select </w:t>
            </w:r>
            <w:proofErr w:type="spellStart"/>
            <w:r>
              <w:rPr>
                <w:lang w:val="en-GB"/>
              </w:rPr>
              <w:t>Ndv</w:t>
            </w:r>
            <w:proofErr w:type="spellEnd"/>
          </w:p>
          <w:p w:rsidR="00F671D8" w:rsidRDefault="00F671D8" w:rsidP="00F671D8">
            <w:pPr>
              <w:pStyle w:val="Listenabsatz"/>
              <w:numPr>
                <w:ilvl w:val="0"/>
                <w:numId w:val="13"/>
              </w:numPr>
              <w:ind w:left="450" w:hanging="283"/>
              <w:rPr>
                <w:lang w:val="en-GB"/>
              </w:rPr>
            </w:pPr>
            <w:r>
              <w:rPr>
                <w:lang w:val="en-GB"/>
              </w:rPr>
              <w:t>Select the contour you would like (e.g. x-displacement)</w:t>
            </w:r>
          </w:p>
          <w:p w:rsidR="00F671D8" w:rsidRPr="00990A1C" w:rsidRDefault="00F671D8" w:rsidP="00F671D8">
            <w:pPr>
              <w:pStyle w:val="Listenabsatz"/>
              <w:numPr>
                <w:ilvl w:val="0"/>
                <w:numId w:val="13"/>
              </w:numPr>
              <w:ind w:left="450" w:hanging="283"/>
              <w:rPr>
                <w:lang w:val="en-GB"/>
              </w:rPr>
            </w:pPr>
            <w:r>
              <w:rPr>
                <w:lang w:val="en-GB"/>
              </w:rPr>
              <w:t xml:space="preserve">Close with </w:t>
            </w:r>
            <w:r w:rsidRPr="00990A1C">
              <w:rPr>
                <w:b/>
                <w:lang w:val="en-GB"/>
              </w:rPr>
              <w:t>Done</w:t>
            </w:r>
          </w:p>
          <w:p w:rsidR="00F671D8" w:rsidRDefault="00F671D8" w:rsidP="00F671D8">
            <w:pPr>
              <w:rPr>
                <w:lang w:val="en-GB"/>
              </w:rPr>
            </w:pPr>
          </w:p>
        </w:tc>
        <w:tc>
          <w:tcPr>
            <w:tcW w:w="4531" w:type="dxa"/>
          </w:tcPr>
          <w:p w:rsidR="00F671D8" w:rsidRPr="00AE4D4A" w:rsidRDefault="00F671D8" w:rsidP="00A113D9">
            <w:pPr>
              <w:rPr>
                <w:noProof/>
                <w:sz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D8E10C9" wp14:editId="19A2DCF8">
                  <wp:extent cx="2644872" cy="1773744"/>
                  <wp:effectExtent l="0" t="0" r="3175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54" cy="179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931" w:rsidRDefault="00ED4931" w:rsidP="00A113D9">
      <w:pPr>
        <w:rPr>
          <w:lang w:val="en-GB"/>
        </w:rPr>
      </w:pPr>
    </w:p>
    <w:p w:rsidR="00AE60F3" w:rsidRDefault="00AE60F3">
      <w:pPr>
        <w:rPr>
          <w:lang w:val="en-GB"/>
        </w:rPr>
      </w:pPr>
      <w:r>
        <w:rPr>
          <w:lang w:val="en-GB"/>
        </w:rPr>
        <w:br w:type="page"/>
      </w:r>
    </w:p>
    <w:p w:rsidR="00AE60F3" w:rsidRDefault="00AE60F3" w:rsidP="00A113D9">
      <w:pPr>
        <w:rPr>
          <w:lang w:val="en-GB"/>
        </w:rPr>
      </w:pPr>
    </w:p>
    <w:p w:rsidR="00AE60F3" w:rsidRDefault="00AE60F3" w:rsidP="00A113D9">
      <w:pPr>
        <w:rPr>
          <w:lang w:val="en-GB"/>
        </w:rPr>
      </w:pPr>
      <w:r>
        <w:rPr>
          <w:lang w:val="en-GB"/>
        </w:rPr>
        <w:t>NEXT ideas</w:t>
      </w:r>
    </w:p>
    <w:p w:rsidR="00EE6BBA" w:rsidRDefault="00EE6BBA" w:rsidP="00A113D9">
      <w:pPr>
        <w:rPr>
          <w:lang w:val="en-GB"/>
        </w:rPr>
      </w:pPr>
      <w:r>
        <w:rPr>
          <w:lang w:val="en-GB"/>
        </w:rPr>
        <w:t>IMPLICIT</w:t>
      </w:r>
    </w:p>
    <w:p w:rsidR="00EE6BBA" w:rsidRDefault="00EE6BBA" w:rsidP="00AE60F3">
      <w:pPr>
        <w:pStyle w:val="Listenabsatz"/>
        <w:numPr>
          <w:ilvl w:val="0"/>
          <w:numId w:val="14"/>
        </w:numPr>
        <w:rPr>
          <w:lang w:val="en-GB"/>
        </w:rPr>
      </w:pPr>
      <w:r>
        <w:rPr>
          <w:lang w:val="en-GB"/>
        </w:rPr>
        <w:t xml:space="preserve">Look at stress </w:t>
      </w:r>
      <w:proofErr w:type="spellStart"/>
      <w:r>
        <w:rPr>
          <w:lang w:val="en-GB"/>
        </w:rPr>
        <w:t>conc</w:t>
      </w:r>
      <w:proofErr w:type="spellEnd"/>
      <w:r>
        <w:rPr>
          <w:lang w:val="en-GB"/>
        </w:rPr>
        <w:t xml:space="preserve"> factor (for comparison to composites below)</w:t>
      </w:r>
    </w:p>
    <w:p w:rsidR="00AE60F3" w:rsidRPr="00AE60F3" w:rsidRDefault="00AE60F3" w:rsidP="00AE60F3">
      <w:pPr>
        <w:pStyle w:val="Listenabsatz"/>
        <w:numPr>
          <w:ilvl w:val="0"/>
          <w:numId w:val="14"/>
        </w:numPr>
        <w:rPr>
          <w:lang w:val="en-GB"/>
        </w:rPr>
      </w:pPr>
      <w:r w:rsidRPr="00AE60F3">
        <w:rPr>
          <w:lang w:val="en-GB"/>
        </w:rPr>
        <w:t>Convert the quarter model to full</w:t>
      </w:r>
      <w:r>
        <w:rPr>
          <w:lang w:val="en-GB"/>
        </w:rPr>
        <w:t xml:space="preserve"> USE THIS BELOW</w:t>
      </w:r>
      <w:r w:rsidR="00EE6BBA">
        <w:rPr>
          <w:lang w:val="en-GB"/>
        </w:rPr>
        <w:t xml:space="preserve"> </w:t>
      </w:r>
    </w:p>
    <w:p w:rsidR="00AE60F3" w:rsidRDefault="00AE60F3" w:rsidP="00AE60F3">
      <w:pPr>
        <w:pStyle w:val="Listenabsatz"/>
        <w:numPr>
          <w:ilvl w:val="0"/>
          <w:numId w:val="14"/>
        </w:numPr>
        <w:rPr>
          <w:lang w:val="en-GB"/>
        </w:rPr>
      </w:pPr>
      <w:r w:rsidRPr="00AE60F3">
        <w:rPr>
          <w:lang w:val="en-GB"/>
        </w:rPr>
        <w:t>Modify BC’s and loads (keeping 1kN)</w:t>
      </w:r>
    </w:p>
    <w:p w:rsidR="00AE60F3" w:rsidRDefault="00AE60F3" w:rsidP="00AE60F3">
      <w:pPr>
        <w:pStyle w:val="Listenabsatz"/>
        <w:numPr>
          <w:ilvl w:val="0"/>
          <w:numId w:val="14"/>
        </w:numPr>
        <w:rPr>
          <w:lang w:val="en-GB"/>
        </w:rPr>
      </w:pPr>
      <w:r>
        <w:rPr>
          <w:lang w:val="en-GB"/>
        </w:rPr>
        <w:t xml:space="preserve">Analyse (check comparison) – beware loads – for half and full both </w:t>
      </w:r>
    </w:p>
    <w:p w:rsidR="00AE60F3" w:rsidRDefault="00AE60F3" w:rsidP="00AE60F3">
      <w:pPr>
        <w:pStyle w:val="Listenabsatz"/>
        <w:numPr>
          <w:ilvl w:val="0"/>
          <w:numId w:val="14"/>
        </w:numPr>
        <w:rPr>
          <w:lang w:val="en-GB"/>
        </w:rPr>
      </w:pPr>
      <w:r>
        <w:rPr>
          <w:lang w:val="en-GB"/>
        </w:rPr>
        <w:t>More on output results</w:t>
      </w:r>
    </w:p>
    <w:p w:rsidR="00AE60F3" w:rsidRPr="00EE6BBA" w:rsidRDefault="00AE60F3" w:rsidP="00EE6BBA">
      <w:pPr>
        <w:pStyle w:val="Listenabsatz"/>
        <w:numPr>
          <w:ilvl w:val="0"/>
          <w:numId w:val="14"/>
        </w:numPr>
        <w:rPr>
          <w:lang w:val="en-GB"/>
        </w:rPr>
      </w:pPr>
      <w:r>
        <w:rPr>
          <w:lang w:val="en-GB"/>
        </w:rPr>
        <w:t xml:space="preserve">Do a nonlinear </w:t>
      </w:r>
      <w:proofErr w:type="spellStart"/>
      <w:r>
        <w:rPr>
          <w:lang w:val="en-GB"/>
        </w:rPr>
        <w:t>elasto</w:t>
      </w:r>
      <w:proofErr w:type="spellEnd"/>
      <w:r>
        <w:rPr>
          <w:lang w:val="en-GB"/>
        </w:rPr>
        <w:t>-plastic – needs higher load</w:t>
      </w:r>
    </w:p>
    <w:p w:rsidR="00AE60F3" w:rsidRDefault="00AE60F3" w:rsidP="00AE60F3">
      <w:pPr>
        <w:rPr>
          <w:lang w:val="en-GB"/>
        </w:rPr>
      </w:pPr>
      <w:bookmarkStart w:id="1" w:name="_Hlk519231209"/>
      <w:r>
        <w:rPr>
          <w:lang w:val="en-GB"/>
        </w:rPr>
        <w:t xml:space="preserve">Move to orthotropic composites </w:t>
      </w:r>
    </w:p>
    <w:p w:rsidR="00AE60F3" w:rsidRDefault="00AE60F3" w:rsidP="00EE6BBA">
      <w:pPr>
        <w:pStyle w:val="Listenabsatz"/>
        <w:numPr>
          <w:ilvl w:val="0"/>
          <w:numId w:val="15"/>
        </w:numPr>
        <w:rPr>
          <w:lang w:val="en-GB"/>
        </w:rPr>
      </w:pPr>
      <w:r w:rsidRPr="00EE6BBA">
        <w:rPr>
          <w:lang w:val="en-GB"/>
        </w:rPr>
        <w:t>Fibre direction and material (elastic only)</w:t>
      </w:r>
    </w:p>
    <w:p w:rsidR="00EE6BBA" w:rsidRDefault="00EE6BBA" w:rsidP="00EE6BBA">
      <w:pPr>
        <w:pStyle w:val="Listenabsatz"/>
        <w:numPr>
          <w:ilvl w:val="0"/>
          <w:numId w:val="15"/>
        </w:numPr>
        <w:rPr>
          <w:lang w:val="en-GB"/>
        </w:rPr>
      </w:pPr>
      <w:r>
        <w:rPr>
          <w:lang w:val="en-GB"/>
        </w:rPr>
        <w:t xml:space="preserve">Try some different orientation (look at Stress </w:t>
      </w:r>
      <w:proofErr w:type="spellStart"/>
      <w:r>
        <w:rPr>
          <w:lang w:val="en-GB"/>
        </w:rPr>
        <w:t>conc</w:t>
      </w:r>
      <w:proofErr w:type="spellEnd"/>
      <w:r>
        <w:rPr>
          <w:lang w:val="en-GB"/>
        </w:rPr>
        <w:t xml:space="preserve"> factor changes)</w:t>
      </w:r>
    </w:p>
    <w:p w:rsidR="00EE6BBA" w:rsidRPr="00EE6BBA" w:rsidRDefault="00EE6BBA" w:rsidP="00EE6BBA">
      <w:pPr>
        <w:pStyle w:val="Listenabsatz"/>
        <w:numPr>
          <w:ilvl w:val="0"/>
          <w:numId w:val="15"/>
        </w:numPr>
        <w:rPr>
          <w:lang w:val="en-GB"/>
        </w:rPr>
      </w:pPr>
      <w:r>
        <w:rPr>
          <w:lang w:val="en-GB"/>
        </w:rPr>
        <w:t xml:space="preserve">Can something be don on </w:t>
      </w:r>
      <w:proofErr w:type="gramStart"/>
      <w:r>
        <w:rPr>
          <w:lang w:val="en-GB"/>
        </w:rPr>
        <w:t>failure ??</w:t>
      </w:r>
      <w:proofErr w:type="gramEnd"/>
    </w:p>
    <w:bookmarkEnd w:id="1"/>
    <w:p w:rsidR="00EE6BBA" w:rsidRDefault="00EE6BBA" w:rsidP="00EE6BBA">
      <w:pPr>
        <w:rPr>
          <w:lang w:val="en-GB"/>
        </w:rPr>
      </w:pPr>
      <w:r>
        <w:rPr>
          <w:lang w:val="en-GB"/>
        </w:rPr>
        <w:t xml:space="preserve">Move to EXPLICIT for failure /damage </w:t>
      </w:r>
    </w:p>
    <w:p w:rsidR="00EE6BBA" w:rsidRDefault="00EE6BBA" w:rsidP="00EE6BBA">
      <w:pPr>
        <w:pStyle w:val="Listenabsatz"/>
        <w:numPr>
          <w:ilvl w:val="0"/>
          <w:numId w:val="15"/>
        </w:numPr>
        <w:rPr>
          <w:lang w:val="en-GB"/>
        </w:rPr>
      </w:pPr>
      <w:r>
        <w:rPr>
          <w:lang w:val="en-GB"/>
        </w:rPr>
        <w:t>Xxx</w:t>
      </w:r>
    </w:p>
    <w:p w:rsidR="00EE6BBA" w:rsidRDefault="00EE6BBA" w:rsidP="00EE6BBA">
      <w:pPr>
        <w:pStyle w:val="Listenabsatz"/>
        <w:numPr>
          <w:ilvl w:val="0"/>
          <w:numId w:val="15"/>
        </w:numPr>
        <w:rPr>
          <w:lang w:val="en-GB"/>
        </w:rPr>
      </w:pPr>
      <w:r>
        <w:rPr>
          <w:lang w:val="en-GB"/>
        </w:rPr>
        <w:t>Xxx</w:t>
      </w:r>
    </w:p>
    <w:p w:rsidR="00EE6BBA" w:rsidRPr="00EE6BBA" w:rsidRDefault="00EE6BBA" w:rsidP="00EE6BBA">
      <w:pPr>
        <w:pStyle w:val="Listenabsatz"/>
        <w:numPr>
          <w:ilvl w:val="0"/>
          <w:numId w:val="15"/>
        </w:numPr>
        <w:rPr>
          <w:lang w:val="en-GB"/>
        </w:rPr>
      </w:pPr>
      <w:r>
        <w:rPr>
          <w:lang w:val="en-GB"/>
        </w:rPr>
        <w:t>xxx</w:t>
      </w:r>
    </w:p>
    <w:p w:rsidR="00AE60F3" w:rsidRDefault="00AE60F3" w:rsidP="00AE60F3">
      <w:pPr>
        <w:rPr>
          <w:lang w:val="en-GB"/>
        </w:rPr>
      </w:pPr>
    </w:p>
    <w:p w:rsidR="00AE60F3" w:rsidRPr="00AE60F3" w:rsidRDefault="00AE60F3" w:rsidP="00AE60F3">
      <w:pPr>
        <w:rPr>
          <w:lang w:val="en-GB"/>
        </w:rPr>
      </w:pPr>
    </w:p>
    <w:p w:rsidR="00AE60F3" w:rsidRPr="00A33E31" w:rsidRDefault="00AE60F3" w:rsidP="00A113D9">
      <w:pPr>
        <w:rPr>
          <w:lang w:val="en-GB"/>
        </w:rPr>
      </w:pPr>
    </w:p>
    <w:sectPr w:rsidR="00AE60F3" w:rsidRPr="00A33E3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07B0B"/>
    <w:multiLevelType w:val="hybridMultilevel"/>
    <w:tmpl w:val="34945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A2B65"/>
    <w:multiLevelType w:val="hybridMultilevel"/>
    <w:tmpl w:val="F3464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C62F1"/>
    <w:multiLevelType w:val="hybridMultilevel"/>
    <w:tmpl w:val="ECEE1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71F84"/>
    <w:multiLevelType w:val="hybridMultilevel"/>
    <w:tmpl w:val="8D4E7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85B19"/>
    <w:multiLevelType w:val="hybridMultilevel"/>
    <w:tmpl w:val="14BE4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33A07"/>
    <w:multiLevelType w:val="hybridMultilevel"/>
    <w:tmpl w:val="CEF88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B67B4"/>
    <w:multiLevelType w:val="hybridMultilevel"/>
    <w:tmpl w:val="64F0D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00AAD"/>
    <w:multiLevelType w:val="hybridMultilevel"/>
    <w:tmpl w:val="85AA3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82B75"/>
    <w:multiLevelType w:val="hybridMultilevel"/>
    <w:tmpl w:val="B07C1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DC331B"/>
    <w:multiLevelType w:val="hybridMultilevel"/>
    <w:tmpl w:val="BA144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76E7E"/>
    <w:multiLevelType w:val="hybridMultilevel"/>
    <w:tmpl w:val="422A9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90B1A"/>
    <w:multiLevelType w:val="hybridMultilevel"/>
    <w:tmpl w:val="07F6C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10661"/>
    <w:multiLevelType w:val="hybridMultilevel"/>
    <w:tmpl w:val="AADAFD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496476"/>
    <w:multiLevelType w:val="hybridMultilevel"/>
    <w:tmpl w:val="7E200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55397F"/>
    <w:multiLevelType w:val="hybridMultilevel"/>
    <w:tmpl w:val="D3B2D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336DA2"/>
    <w:multiLevelType w:val="hybridMultilevel"/>
    <w:tmpl w:val="43403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2"/>
  </w:num>
  <w:num w:numId="8">
    <w:abstractNumId w:val="3"/>
  </w:num>
  <w:num w:numId="9">
    <w:abstractNumId w:val="6"/>
  </w:num>
  <w:num w:numId="10">
    <w:abstractNumId w:val="7"/>
  </w:num>
  <w:num w:numId="11">
    <w:abstractNumId w:val="11"/>
  </w:num>
  <w:num w:numId="12">
    <w:abstractNumId w:val="1"/>
  </w:num>
  <w:num w:numId="13">
    <w:abstractNumId w:val="4"/>
  </w:num>
  <w:num w:numId="14">
    <w:abstractNumId w:val="13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BFF"/>
    <w:rsid w:val="00003D02"/>
    <w:rsid w:val="00020ECB"/>
    <w:rsid w:val="00037750"/>
    <w:rsid w:val="000739EA"/>
    <w:rsid w:val="000C4197"/>
    <w:rsid w:val="00117B89"/>
    <w:rsid w:val="001309E9"/>
    <w:rsid w:val="00142821"/>
    <w:rsid w:val="001E0018"/>
    <w:rsid w:val="001F7661"/>
    <w:rsid w:val="00240A34"/>
    <w:rsid w:val="00261237"/>
    <w:rsid w:val="00270E32"/>
    <w:rsid w:val="00273D73"/>
    <w:rsid w:val="00275FFA"/>
    <w:rsid w:val="00282E66"/>
    <w:rsid w:val="00324323"/>
    <w:rsid w:val="0035117A"/>
    <w:rsid w:val="00355DFD"/>
    <w:rsid w:val="003A4DCC"/>
    <w:rsid w:val="003F5FA8"/>
    <w:rsid w:val="004A2205"/>
    <w:rsid w:val="004A5AD2"/>
    <w:rsid w:val="004E2980"/>
    <w:rsid w:val="004F5B8B"/>
    <w:rsid w:val="005016C6"/>
    <w:rsid w:val="005529FD"/>
    <w:rsid w:val="00581EB4"/>
    <w:rsid w:val="00586D53"/>
    <w:rsid w:val="00596420"/>
    <w:rsid w:val="005D145E"/>
    <w:rsid w:val="005D35EA"/>
    <w:rsid w:val="005D5213"/>
    <w:rsid w:val="005E690D"/>
    <w:rsid w:val="006246F6"/>
    <w:rsid w:val="00631A03"/>
    <w:rsid w:val="00633137"/>
    <w:rsid w:val="00636AD4"/>
    <w:rsid w:val="00687FA6"/>
    <w:rsid w:val="006D1B15"/>
    <w:rsid w:val="007037E3"/>
    <w:rsid w:val="00774E40"/>
    <w:rsid w:val="007D0D7D"/>
    <w:rsid w:val="00846382"/>
    <w:rsid w:val="008553E1"/>
    <w:rsid w:val="008A3EE8"/>
    <w:rsid w:val="00990A1C"/>
    <w:rsid w:val="009A47CC"/>
    <w:rsid w:val="009E04F9"/>
    <w:rsid w:val="00A01AB7"/>
    <w:rsid w:val="00A06557"/>
    <w:rsid w:val="00A113D9"/>
    <w:rsid w:val="00A33E31"/>
    <w:rsid w:val="00A516C6"/>
    <w:rsid w:val="00A629B1"/>
    <w:rsid w:val="00A66162"/>
    <w:rsid w:val="00A7738F"/>
    <w:rsid w:val="00AD0467"/>
    <w:rsid w:val="00AE4D4A"/>
    <w:rsid w:val="00AE60F3"/>
    <w:rsid w:val="00AF16F7"/>
    <w:rsid w:val="00AF534B"/>
    <w:rsid w:val="00B367BD"/>
    <w:rsid w:val="00B41DE2"/>
    <w:rsid w:val="00B50616"/>
    <w:rsid w:val="00B64A96"/>
    <w:rsid w:val="00B65BFF"/>
    <w:rsid w:val="00B84022"/>
    <w:rsid w:val="00B8619F"/>
    <w:rsid w:val="00B96E61"/>
    <w:rsid w:val="00BF2C03"/>
    <w:rsid w:val="00BF600E"/>
    <w:rsid w:val="00C01F48"/>
    <w:rsid w:val="00C23E67"/>
    <w:rsid w:val="00C25F3E"/>
    <w:rsid w:val="00C27889"/>
    <w:rsid w:val="00C852F8"/>
    <w:rsid w:val="00C95FC8"/>
    <w:rsid w:val="00CA13C4"/>
    <w:rsid w:val="00CA20A8"/>
    <w:rsid w:val="00CC49B3"/>
    <w:rsid w:val="00CD0DC0"/>
    <w:rsid w:val="00CE595F"/>
    <w:rsid w:val="00CF21E7"/>
    <w:rsid w:val="00D5659C"/>
    <w:rsid w:val="00D63B03"/>
    <w:rsid w:val="00D70DB3"/>
    <w:rsid w:val="00D850DA"/>
    <w:rsid w:val="00DB690C"/>
    <w:rsid w:val="00DD1812"/>
    <w:rsid w:val="00E3206C"/>
    <w:rsid w:val="00E43617"/>
    <w:rsid w:val="00E46873"/>
    <w:rsid w:val="00E93A85"/>
    <w:rsid w:val="00ED4931"/>
    <w:rsid w:val="00EE6BBA"/>
    <w:rsid w:val="00F37437"/>
    <w:rsid w:val="00F671D8"/>
    <w:rsid w:val="00F759B2"/>
    <w:rsid w:val="00F8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5EC609"/>
  <w15:chartTrackingRefBased/>
  <w15:docId w15:val="{6A30C9E7-EC2A-4D6A-AA8F-2E2B1B883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65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33E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1672</Words>
  <Characters>9536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pickett</dc:creator>
  <cp:keywords/>
  <dc:description/>
  <cp:lastModifiedBy>tony pickett</cp:lastModifiedBy>
  <cp:revision>43</cp:revision>
  <dcterms:created xsi:type="dcterms:W3CDTF">2018-07-11T07:38:00Z</dcterms:created>
  <dcterms:modified xsi:type="dcterms:W3CDTF">2018-07-17T05:39:00Z</dcterms:modified>
</cp:coreProperties>
</file>